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i w:val="0"/>
          <w:smallCaps w:val="0"/>
          <w:strike w:val="0"/>
          <w:color w:val="000000"/>
          <w:sz w:val="2"/>
          <w:szCs w:val="2"/>
          <w:u w:val="none"/>
          <w:shd w:fill="auto" w:val="clear"/>
          <w:vertAlign w:val="baseline"/>
        </w:rPr>
      </w:pPr>
      <w:r w:rsidDel="00000000" w:rsidR="00000000" w:rsidRPr="00000000">
        <w:rPr>
          <w:rtl w:val="0"/>
        </w:rPr>
      </w:r>
    </w:p>
    <w:tbl>
      <w:tblPr>
        <w:tblStyle w:val="Table1"/>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tcBorders>
              <w:top w:color="990000" w:space="0" w:sz="12" w:val="single"/>
              <w:left w:color="990000" w:space="0" w:sz="12" w:val="single"/>
              <w:bottom w:color="990000" w:space="0" w:sz="12" w:val="single"/>
              <w:right w:color="990000" w:space="0" w:sz="12" w:val="single"/>
            </w:tcBorders>
            <w:shd w:fill="auto" w:val="clear"/>
            <w:tcMar>
              <w:top w:w="100.0" w:type="dxa"/>
              <w:left w:w="100.0" w:type="dxa"/>
              <w:bottom w:w="100.0" w:type="dxa"/>
              <w:right w:w="100.0" w:type="dxa"/>
            </w:tcMar>
          </w:tcPr>
          <w:p w:rsidR="00000000" w:rsidDel="00000000" w:rsidP="00000000" w:rsidRDefault="00000000" w:rsidRPr="00000000" w14:paraId="00000002">
            <w:pPr>
              <w:widowControl w:val="0"/>
              <w:spacing w:line="240" w:lineRule="auto"/>
              <w:jc w:val="center"/>
              <w:rPr>
                <w:rFonts w:ascii="Calibri" w:cs="Calibri" w:eastAsia="Calibri" w:hAnsi="Calibri"/>
                <w:b w:val="1"/>
                <w:color w:val="cc0000"/>
                <w:sz w:val="36"/>
                <w:szCs w:val="36"/>
              </w:rPr>
            </w:pPr>
            <w:r w:rsidDel="00000000" w:rsidR="00000000" w:rsidRPr="00000000">
              <w:rPr>
                <w:rFonts w:ascii="Calibri" w:cs="Calibri" w:eastAsia="Calibri" w:hAnsi="Calibri"/>
                <w:b w:val="1"/>
                <w:color w:val="cc0000"/>
                <w:sz w:val="36"/>
                <w:szCs w:val="36"/>
                <w:rtl w:val="0"/>
              </w:rPr>
              <w:t xml:space="preserve">DOCTORAL PARTNERSHIP GUIDE</w:t>
            </w: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color w:val="cc0000"/>
                <w:sz w:val="36"/>
                <w:szCs w:val="36"/>
              </w:rPr>
            </w:pPr>
            <w:r w:rsidDel="00000000" w:rsidR="00000000" w:rsidRPr="00000000">
              <w:rPr>
                <w:rFonts w:ascii="Calibri" w:cs="Calibri" w:eastAsia="Calibri" w:hAnsi="Calibri"/>
                <w:b w:val="1"/>
                <w:color w:val="cc0000"/>
                <w:sz w:val="36"/>
                <w:szCs w:val="36"/>
                <w:rtl w:val="0"/>
              </w:rPr>
              <w:t xml:space="preserve">ACADEMIC YEAR 2022-2023</w:t>
            </w:r>
          </w:p>
          <w:p w:rsidR="00000000" w:rsidDel="00000000" w:rsidP="00000000" w:rsidRDefault="00000000" w:rsidRPr="00000000" w14:paraId="00000004">
            <w:pPr>
              <w:widowControl w:val="0"/>
              <w:spacing w:line="240" w:lineRule="auto"/>
              <w:jc w:val="center"/>
              <w:rPr>
                <w:rFonts w:ascii="Calibri" w:cs="Calibri" w:eastAsia="Calibri" w:hAnsi="Calibri"/>
                <w:b w:val="1"/>
                <w:color w:val="cc0000"/>
                <w:sz w:val="36"/>
                <w:szCs w:val="36"/>
              </w:rPr>
            </w:pPr>
            <w:r w:rsidDel="00000000" w:rsidR="00000000" w:rsidRPr="00000000">
              <w:rPr>
                <w:rFonts w:ascii="Calibri" w:cs="Calibri" w:eastAsia="Calibri" w:hAnsi="Calibri"/>
                <w:color w:val="cc0000"/>
                <w:sz w:val="36"/>
                <w:szCs w:val="36"/>
                <w:rtl w:val="0"/>
              </w:rPr>
              <w:t xml:space="preserve">Part 2 ─ Common reflection  </w:t>
            </w:r>
            <w:r w:rsidDel="00000000" w:rsidR="00000000" w:rsidRPr="00000000">
              <w:rPr>
                <w:rtl w:val="0"/>
              </w:rPr>
            </w:r>
          </w:p>
        </w:tc>
      </w:tr>
    </w:tbl>
    <w:p w:rsidR="00000000" w:rsidDel="00000000" w:rsidP="00000000" w:rsidRDefault="00000000" w:rsidRPr="00000000" w14:paraId="00000005">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shd w:fill="fdfdfd" w:val="clear"/>
          <w:rtl w:val="0"/>
        </w:rPr>
        <w:t xml:space="preserve">After each partner has individually reflected on their individual expectations (DPG -Part 1), the main supervisor and the PhD student discuss these expectations through this second part of the DPG.</w:t>
      </w:r>
    </w:p>
    <w:p w:rsidR="00000000" w:rsidDel="00000000" w:rsidP="00000000" w:rsidRDefault="00000000" w:rsidRPr="00000000" w14:paraId="00000007">
      <w:pPr>
        <w:widowControl w:val="0"/>
        <w:spacing w:line="240" w:lineRule="auto"/>
        <w:jc w:val="both"/>
        <w:rPr>
          <w:rFonts w:ascii="Calibri" w:cs="Calibri" w:eastAsia="Calibri" w:hAnsi="Calibri"/>
          <w:b w:val="1"/>
          <w:i w:val="0"/>
          <w:smallCaps w:val="0"/>
          <w:strike w:val="0"/>
          <w:color w:val="cc0000"/>
          <w:sz w:val="28"/>
          <w:szCs w:val="28"/>
          <w:u w:val="single"/>
          <w:shd w:fill="auto" w:val="clear"/>
          <w:vertAlign w:val="baseline"/>
        </w:rPr>
      </w:pPr>
      <w:r w:rsidDel="00000000" w:rsidR="00000000" w:rsidRPr="00000000">
        <w:rPr>
          <w:rFonts w:ascii="Calibri" w:cs="Calibri" w:eastAsia="Calibri" w:hAnsi="Calibri"/>
          <w:shd w:fill="fdfdfd" w:val="clear"/>
          <w:rtl w:val="0"/>
        </w:rPr>
        <w:t xml:space="preserve">The following compromises are proposed and can be readjusted as the doctoral research progresses.</w:t>
        <w:br w:type="textWrapping"/>
        <w:br w:type="textWrapping"/>
      </w:r>
      <w:r w:rsidDel="00000000" w:rsidR="00000000" w:rsidRPr="00000000">
        <w:rPr>
          <w:rFonts w:ascii="Calibri" w:cs="Calibri" w:eastAsia="Calibri" w:hAnsi="Calibri"/>
          <w:b w:val="1"/>
          <w:color w:val="cc0000"/>
          <w:sz w:val="28"/>
          <w:szCs w:val="28"/>
          <w:rtl w:val="0"/>
        </w:rPr>
        <w:t xml:space="preserve">0. </w:t>
      </w:r>
      <w:r w:rsidDel="00000000" w:rsidR="00000000" w:rsidRPr="00000000">
        <w:rPr>
          <w:rFonts w:ascii="Calibri" w:cs="Calibri" w:eastAsia="Calibri" w:hAnsi="Calibri"/>
          <w:b w:val="1"/>
          <w:color w:val="cc0000"/>
          <w:sz w:val="28"/>
          <w:szCs w:val="28"/>
          <w:u w:val="single"/>
          <w:rtl w:val="0"/>
        </w:rPr>
        <w:t xml:space="preserve">General and practical terms and conditions</w:t>
      </w:r>
      <w:r w:rsidDel="00000000" w:rsidR="00000000" w:rsidRPr="00000000">
        <w:rPr>
          <w:rFonts w:ascii="Calibri" w:cs="Calibri" w:eastAsia="Calibri" w:hAnsi="Calibri"/>
          <w:b w:val="1"/>
          <w:i w:val="0"/>
          <w:smallCaps w:val="0"/>
          <w:strike w:val="0"/>
          <w:color w:val="cc0000"/>
          <w:sz w:val="28"/>
          <w:szCs w:val="28"/>
          <w:u w:val="single"/>
          <w:shd w:fill="auto" w:val="clear"/>
          <w:vertAlign w:val="baseline"/>
          <w:rtl w:val="0"/>
        </w:rPr>
        <w:t xml:space="preserve"> </w:t>
      </w:r>
    </w:p>
    <w:p w:rsidR="00000000" w:rsidDel="00000000" w:rsidP="00000000" w:rsidRDefault="00000000" w:rsidRPr="00000000" w14:paraId="00000008">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widowControl w:val="0"/>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PhD student:</w:t>
      </w:r>
      <w:r w:rsidDel="00000000" w:rsidR="00000000" w:rsidRPr="00000000">
        <w:rPr>
          <w:rFonts w:ascii="Calibri" w:cs="Calibri" w:eastAsia="Calibri" w:hAnsi="Calibri"/>
          <w:color w:val="999999"/>
          <w:rtl w:val="0"/>
        </w:rPr>
        <w:t xml:space="preserve">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0A">
      <w:pPr>
        <w:widowControl w:val="0"/>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Main supervisor(s):</w:t>
      </w:r>
      <w:r w:rsidDel="00000000" w:rsidR="00000000" w:rsidRPr="00000000">
        <w:rPr>
          <w:rFonts w:ascii="Calibri" w:cs="Calibri" w:eastAsia="Calibri" w:hAnsi="Calibri"/>
          <w:color w:val="999999"/>
          <w:rtl w:val="0"/>
        </w:rPr>
        <w:t xml:space="preserve">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0B">
      <w:pPr>
        <w:widowControl w:val="0"/>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Daily mentor </w:t>
      </w:r>
      <w:r w:rsidDel="00000000" w:rsidR="00000000" w:rsidRPr="00000000">
        <w:rPr>
          <w:rFonts w:ascii="Calibri" w:cs="Calibri" w:eastAsia="Calibri" w:hAnsi="Calibri"/>
          <w:vertAlign w:val="superscript"/>
        </w:rPr>
        <w:footnoteReference w:customMarkFollows="0" w:id="0"/>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0C">
      <w:pPr>
        <w:widowControl w:val="0"/>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Co-supervisor(s):</w:t>
      </w:r>
      <w:r w:rsidDel="00000000" w:rsidR="00000000" w:rsidRPr="00000000">
        <w:rPr>
          <w:rFonts w:ascii="Calibri" w:cs="Calibri" w:eastAsia="Calibri" w:hAnsi="Calibri"/>
          <w:color w:val="808080"/>
          <w:rtl w:val="0"/>
        </w:rPr>
        <w:t xml:space="preserve">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0D">
      <w:pPr>
        <w:widowControl w:val="0"/>
        <w:numPr>
          <w:ilvl w:val="0"/>
          <w:numId w:val="2"/>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Start</w:t>
      </w:r>
      <w:r w:rsidDel="00000000" w:rsidR="00000000" w:rsidRPr="00000000">
        <w:rPr>
          <w:rFonts w:ascii="Calibri" w:cs="Calibri" w:eastAsia="Calibri" w:hAnsi="Calibri"/>
          <w:rtl w:val="0"/>
        </w:rPr>
        <w:t xml:space="preserve">ing date of the thesis: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0E">
      <w:pPr>
        <w:widowControl w:val="0"/>
        <w:numPr>
          <w:ilvl w:val="0"/>
          <w:numId w:val="6"/>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Estimated date </w:t>
      </w:r>
      <w:r w:rsidDel="00000000" w:rsidR="00000000" w:rsidRPr="00000000">
        <w:rPr>
          <w:rFonts w:ascii="Calibri" w:cs="Calibri" w:eastAsia="Calibri" w:hAnsi="Calibri"/>
          <w:rtl w:val="0"/>
        </w:rPr>
        <w:t xml:space="preserve">of the end of the thesis: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0F">
      <w:pPr>
        <w:widowControl w:val="0"/>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Working title of the thesis: </w:t>
      </w:r>
      <w:r w:rsidDel="00000000" w:rsidR="00000000" w:rsidRPr="00000000">
        <w:rPr>
          <w:rFonts w:ascii="Calibri" w:cs="Calibri" w:eastAsia="Calibri" w:hAnsi="Calibri"/>
          <w:i w:val="1"/>
          <w:color w:val="999999"/>
          <w:rtl w:val="0"/>
        </w:rPr>
        <w:t xml:space="preserve">Insert text.</w:t>
      </w:r>
      <w:r w:rsidDel="00000000" w:rsidR="00000000" w:rsidRPr="00000000">
        <w:rPr>
          <w:rtl w:val="0"/>
        </w:rPr>
      </w:r>
    </w:p>
    <w:p w:rsidR="00000000" w:rsidDel="00000000" w:rsidP="00000000" w:rsidRDefault="00000000" w:rsidRPr="00000000" w14:paraId="00000010">
      <w:pPr>
        <w:widowControl w:val="0"/>
        <w:numPr>
          <w:ilvl w:val="0"/>
          <w:numId w:val="4"/>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Doctoral funding</w:t>
      </w:r>
      <w:r w:rsidDel="00000000" w:rsidR="00000000" w:rsidRPr="00000000">
        <w:rPr>
          <w:rFonts w:ascii="Calibri" w:cs="Calibri" w:eastAsia="Calibri" w:hAnsi="Calibri"/>
          <w:shd w:fill="fdfdfd" w:val="clear"/>
          <w:rtl w:val="0"/>
        </w:rPr>
        <w:t xml:space="preserve">: ☐ No funding / ☐ Funding in progress / ☐ Funding completed</w:t>
      </w:r>
      <w:r w:rsidDel="00000000" w:rsidR="00000000" w:rsidRPr="00000000">
        <w:rPr>
          <w:rtl w:val="0"/>
        </w:rPr>
      </w:r>
    </w:p>
    <w:p w:rsidR="00000000" w:rsidDel="00000000" w:rsidP="00000000" w:rsidRDefault="00000000" w:rsidRPr="00000000" w14:paraId="00000011">
      <w:pPr>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Some teaching tasks will be assumed by the PhD student (e.g. supervision of practical work, exam corrections, supervision of master thesis, projects): </w:t>
      </w:r>
      <w:r w:rsidDel="00000000" w:rsidR="00000000" w:rsidRPr="00000000">
        <w:rPr>
          <w:rFonts w:ascii="Calibri" w:cs="Calibri" w:eastAsia="Calibri" w:hAnsi="Calibri"/>
          <w:i w:val="1"/>
          <w:color w:val="999999"/>
          <w:rtl w:val="0"/>
        </w:rPr>
        <w:t xml:space="preserve">Insert text to specify.</w:t>
      </w: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428625</wp:posOffset>
            </wp:positionH>
            <wp:positionV relativeFrom="paragraph">
              <wp:posOffset>113382</wp:posOffset>
            </wp:positionV>
            <wp:extent cx="228600" cy="228600"/>
            <wp:effectExtent b="0" l="0" r="0" t="0"/>
            <wp:wrapSquare wrapText="bothSides" distB="0" distT="0" distL="114300" distR="114300"/>
            <wp:docPr descr="Cadeau avec un remplissage uni" id="7" name="image2.png"/>
            <a:graphic>
              <a:graphicData uri="http://schemas.openxmlformats.org/drawingml/2006/picture">
                <pic:pic>
                  <pic:nvPicPr>
                    <pic:cNvPr descr="Cadeau avec un remplissage uni" id="0" name="image2.png"/>
                    <pic:cNvPicPr preferRelativeResize="0"/>
                  </pic:nvPicPr>
                  <pic:blipFill>
                    <a:blip r:embed="rId8"/>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13">
      <w:pPr>
        <w:widowControl w:val="0"/>
        <w:spacing w:line="240" w:lineRule="auto"/>
        <w:ind w:firstLine="720"/>
        <w:rPr>
          <w:rFonts w:ascii="Calibri" w:cs="Calibri" w:eastAsia="Calibri" w:hAnsi="Calibri"/>
          <w:i w:val="1"/>
        </w:rPr>
      </w:pPr>
      <w:r w:rsidDel="00000000" w:rsidR="00000000" w:rsidRPr="00000000">
        <w:rPr>
          <w:rFonts w:ascii="Calibri" w:cs="Calibri" w:eastAsia="Calibri" w:hAnsi="Calibri"/>
          <w:i w:val="1"/>
          <w:rtl w:val="0"/>
        </w:rPr>
        <w:t xml:space="preserve">Don’t forget to record these tasks in the academic valuation tool</w:t>
      </w:r>
      <w:r w:rsidDel="00000000" w:rsidR="00000000" w:rsidRPr="00000000">
        <w:rPr>
          <w:rFonts w:ascii="Calibri" w:cs="Calibri" w:eastAsia="Calibri" w:hAnsi="Calibri"/>
          <w:i w:val="1"/>
          <w:color w:val="808080"/>
          <w:rtl w:val="0"/>
        </w:rPr>
        <w:t xml:space="preserve"> </w:t>
      </w:r>
      <w:hyperlink r:id="rId9">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color w:val="808080"/>
          <w:rtl w:val="0"/>
        </w:rPr>
        <w:t xml:space="preserve">.</w:t>
      </w:r>
      <w:r w:rsidDel="00000000" w:rsidR="00000000" w:rsidRPr="00000000">
        <w:rPr>
          <w:rtl w:val="0"/>
        </w:rPr>
      </w:r>
    </w:p>
    <w:p w:rsidR="00000000" w:rsidDel="00000000" w:rsidP="00000000" w:rsidRDefault="00000000" w:rsidRPr="00000000" w14:paraId="00000014">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spacing w:line="240" w:lineRule="auto"/>
        <w:jc w:val="both"/>
        <w:rPr>
          <w:rFonts w:ascii="Calibri" w:cs="Calibri" w:eastAsia="Calibri" w:hAnsi="Calibri"/>
          <w:b w:val="1"/>
          <w:color w:val="cc0000"/>
          <w:sz w:val="28"/>
          <w:szCs w:val="28"/>
          <w:u w:val="single"/>
        </w:rPr>
      </w:pPr>
      <w:r w:rsidDel="00000000" w:rsidR="00000000" w:rsidRPr="00000000">
        <w:rPr>
          <w:rFonts w:ascii="Calibri" w:cs="Calibri" w:eastAsia="Calibri" w:hAnsi="Calibri"/>
          <w:b w:val="1"/>
          <w:color w:val="cc0000"/>
          <w:sz w:val="28"/>
          <w:szCs w:val="28"/>
          <w:rtl w:val="0"/>
        </w:rPr>
        <w:t xml:space="preserve">1. </w:t>
      </w:r>
      <w:r w:rsidDel="00000000" w:rsidR="00000000" w:rsidRPr="00000000">
        <w:rPr>
          <w:rFonts w:ascii="Calibri" w:cs="Calibri" w:eastAsia="Calibri" w:hAnsi="Calibri"/>
          <w:b w:val="1"/>
          <w:color w:val="cc0000"/>
          <w:sz w:val="28"/>
          <w:szCs w:val="28"/>
          <w:u w:val="single"/>
          <w:rtl w:val="0"/>
        </w:rPr>
        <w:t xml:space="preserve">Meetings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w:t>
      </w:r>
      <w:r w:rsidDel="00000000" w:rsidR="00000000" w:rsidRPr="00000000">
        <w:rPr>
          <w:rFonts w:ascii="Calibri" w:cs="Calibri" w:eastAsia="Calibri" w:hAnsi="Calibri"/>
          <w:b w:val="1"/>
          <w:rtl w:val="0"/>
        </w:rPr>
        <w:t xml:space="preserve">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quenc</w:t>
      </w:r>
      <w:r w:rsidDel="00000000" w:rsidR="00000000" w:rsidRPr="00000000">
        <w:rPr>
          <w:rFonts w:ascii="Calibri" w:cs="Calibri" w:eastAsia="Calibri" w:hAnsi="Calibri"/>
          <w:b w:val="1"/>
          <w:rtl w:val="0"/>
        </w:rPr>
        <w:t xml:space="preserve">y</w:t>
      </w: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rPr>
      </w:pPr>
      <w:r w:rsidDel="00000000" w:rsidR="00000000" w:rsidRPr="00000000">
        <w:rPr>
          <w:rFonts w:ascii="Calibri" w:cs="Calibri" w:eastAsia="Calibri" w:hAnsi="Calibri"/>
          <w:rtl w:val="0"/>
        </w:rPr>
        <w:br w:type="textWrapping"/>
        <w:t xml:space="preserve">Meetings will be held at least </w:t>
      </w:r>
      <w:r w:rsidDel="00000000" w:rsidR="00000000" w:rsidRPr="00000000">
        <w:rPr>
          <w:rFonts w:ascii="Calibri" w:cs="Calibri" w:eastAsia="Calibri" w:hAnsi="Calibri"/>
          <w:i w:val="1"/>
          <w:color w:val="808080"/>
          <w:rtl w:val="0"/>
        </w:rPr>
        <w:t xml:space="preserve">Insert text</w:t>
      </w:r>
      <w:r w:rsidDel="00000000" w:rsidR="00000000" w:rsidRPr="00000000">
        <w:rPr>
          <w:rFonts w:ascii="Calibri" w:cs="Calibri" w:eastAsia="Calibri" w:hAnsi="Calibri"/>
          <w:rtl w:val="0"/>
        </w:rPr>
        <w:t xml:space="preserve"> per </w:t>
      </w:r>
      <w:r w:rsidDel="00000000" w:rsidR="00000000" w:rsidRPr="00000000">
        <w:rPr>
          <w:rFonts w:ascii="Calibri" w:cs="Calibri" w:eastAsia="Calibri" w:hAnsi="Calibri"/>
          <w:i w:val="1"/>
          <w:color w:val="808080"/>
          <w:rtl w:val="0"/>
        </w:rPr>
        <w:t xml:space="preserve">Insert text</w:t>
      </w:r>
      <w:r w:rsidDel="00000000" w:rsidR="00000000" w:rsidRPr="00000000">
        <w:rPr>
          <w:rFonts w:ascii="Calibri" w:cs="Calibri" w:eastAsia="Calibri" w:hAnsi="Calibri"/>
          <w:rtl w:val="0"/>
        </w:rPr>
        <w:t xml:space="preserve">.</w:t>
      </w:r>
    </w:p>
    <w:p w:rsidR="00000000" w:rsidDel="00000000" w:rsidP="00000000" w:rsidRDefault="00000000" w:rsidRPr="00000000" w14:paraId="00000019">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1.2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Organi</w:t>
      </w:r>
      <w:r w:rsidDel="00000000" w:rsidR="00000000" w:rsidRPr="00000000">
        <w:rPr>
          <w:rFonts w:ascii="Calibri" w:cs="Calibri" w:eastAsia="Calibri" w:hAnsi="Calibri"/>
          <w:b w:val="1"/>
          <w:rtl w:val="0"/>
        </w:rPr>
        <w:t xml:space="preserve">z</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ation</w:t>
      </w: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widowControl w:val="0"/>
        <w:spacing w:line="240" w:lineRule="auto"/>
        <w:rPr>
          <w:rFonts w:ascii="Calibri" w:cs="Calibri" w:eastAsia="Calibri" w:hAnsi="Calibri"/>
          <w:i w:val="1"/>
          <w:color w:val="808080"/>
        </w:rPr>
      </w:pPr>
      <w:r w:rsidDel="00000000" w:rsidR="00000000" w:rsidRPr="00000000">
        <w:rPr>
          <w:rFonts w:ascii="Calibri" w:cs="Calibri" w:eastAsia="Calibri" w:hAnsi="Calibri"/>
          <w:rtl w:val="0"/>
        </w:rPr>
        <w:t xml:space="preserve">The meetings will be initiated and organized by:  </w:t>
      </w:r>
      <w:r w:rsidDel="00000000" w:rsidR="00000000" w:rsidRPr="00000000">
        <w:rPr>
          <w:rFonts w:ascii="Calibri" w:cs="Calibri" w:eastAsia="Calibri" w:hAnsi="Calibri"/>
          <w:i w:val="1"/>
          <w:color w:val="808080"/>
          <w:rtl w:val="0"/>
        </w:rPr>
        <w:t xml:space="preserve">Insert text.</w:t>
      </w:r>
    </w:p>
    <w:p w:rsidR="00000000" w:rsidDel="00000000" w:rsidP="00000000" w:rsidRDefault="00000000" w:rsidRPr="00000000" w14:paraId="0000001D">
      <w:pPr>
        <w:widowControl w:val="0"/>
        <w:spacing w:line="240" w:lineRule="auto"/>
        <w:jc w:val="both"/>
        <w:rPr>
          <w:rFonts w:ascii="Calibri" w:cs="Calibri" w:eastAsia="Calibri" w:hAnsi="Calibri"/>
          <w:i w:val="1"/>
          <w:color w:val="808080"/>
        </w:rPr>
      </w:pPr>
      <w:r w:rsidDel="00000000" w:rsidR="00000000" w:rsidRPr="00000000">
        <w:rPr>
          <w:rFonts w:ascii="Calibri" w:cs="Calibri" w:eastAsia="Calibri" w:hAnsi="Calibri"/>
          <w:rtl w:val="0"/>
        </w:rPr>
        <w:t xml:space="preserve">Regarding the practical arrangements, the meetings can be held as: </w:t>
      </w:r>
      <w:r w:rsidDel="00000000" w:rsidR="00000000" w:rsidRPr="00000000">
        <w:rPr>
          <w:rFonts w:ascii="Calibri" w:cs="Calibri" w:eastAsia="Calibri" w:hAnsi="Calibri"/>
          <w:i w:val="1"/>
          <w:color w:val="808080"/>
          <w:rtl w:val="0"/>
        </w:rPr>
        <w:t xml:space="preserve">Insert text.</w:t>
      </w:r>
    </w:p>
    <w:p w:rsidR="00000000" w:rsidDel="00000000" w:rsidP="00000000" w:rsidRDefault="00000000" w:rsidRPr="00000000" w14:paraId="0000001E">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widowControl w:val="0"/>
        <w:spacing w:line="240" w:lineRule="auto"/>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rtl w:val="0"/>
        </w:rPr>
        <w:t xml:space="preserve">1.3 Thesis committee </w:t>
      </w:r>
      <w:r w:rsidDel="00000000" w:rsidR="00000000" w:rsidRPr="00000000">
        <w:rPr>
          <w:rFonts w:ascii="Calibri" w:cs="Calibri" w:eastAsia="Calibri" w:hAnsi="Calibri"/>
          <w:i w:val="0"/>
          <w:smallCaps w:val="0"/>
          <w:strike w:val="0"/>
          <w:color w:val="000000"/>
          <w:sz w:val="22"/>
          <w:szCs w:val="22"/>
          <w:u w:val="none"/>
          <w:shd w:fill="auto" w:val="clear"/>
          <w:vertAlign w:val="superscript"/>
        </w:rPr>
        <w:footnoteReference w:customMarkFollows="0" w:id="1"/>
      </w:r>
      <w:r w:rsidDel="00000000" w:rsidR="00000000" w:rsidRPr="00000000">
        <w:rPr>
          <w:rtl w:val="0"/>
        </w:rPr>
      </w:r>
    </w:p>
    <w:p w:rsidR="00000000" w:rsidDel="00000000" w:rsidP="00000000" w:rsidRDefault="00000000" w:rsidRPr="00000000" w14:paraId="00000020">
      <w:pPr>
        <w:widowControl w:val="0"/>
        <w:spacing w:line="240" w:lineRule="auto"/>
        <w:jc w:val="both"/>
        <w:rPr>
          <w:rFonts w:ascii="Calibri" w:cs="Calibri" w:eastAsia="Calibri" w:hAnsi="Calibri"/>
          <w:i w:val="1"/>
          <w:color w:val="999999"/>
        </w:rPr>
      </w:pPr>
      <w:bookmarkStart w:colFirst="0" w:colLast="0" w:name="_heading=h.gjdgxs" w:id="0"/>
      <w:bookmarkEnd w:id="0"/>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shd w:fill="fdfdfd" w:val="clear"/>
          <w:rtl w:val="0"/>
        </w:rPr>
        <w:t xml:space="preserve">As stated in the </w:t>
      </w:r>
      <w:hyperlink r:id="rId10">
        <w:r w:rsidDel="00000000" w:rsidR="00000000" w:rsidRPr="00000000">
          <w:rPr>
            <w:rFonts w:ascii="Calibri" w:cs="Calibri" w:eastAsia="Calibri" w:hAnsi="Calibri"/>
            <w:color w:val="1155cc"/>
            <w:u w:val="single"/>
            <w:shd w:fill="fdfdfd" w:val="clear"/>
            <w:rtl w:val="0"/>
          </w:rPr>
          <w:t xml:space="preserve">doctoral regulations</w:t>
        </w:r>
      </w:hyperlink>
      <w:r w:rsidDel="00000000" w:rsidR="00000000" w:rsidRPr="00000000">
        <w:rPr>
          <w:rFonts w:ascii="Calibri" w:cs="Calibri" w:eastAsia="Calibri" w:hAnsi="Calibri"/>
          <w:shd w:fill="fdfdfd" w:val="clear"/>
          <w:rtl w:val="0"/>
        </w:rPr>
        <w:t xml:space="preserve">, we are aware</w:t>
      </w:r>
      <w:r w:rsidDel="00000000" w:rsidR="00000000" w:rsidRPr="00000000">
        <w:rPr>
          <w:rFonts w:ascii="Calibri" w:cs="Calibri" w:eastAsia="Calibri" w:hAnsi="Calibri"/>
          <w:shd w:fill="fdfdfd" w:val="clear"/>
          <w:rtl w:val="0"/>
        </w:rPr>
        <w:t xml:space="preserve"> that this is mandatory for the thesis committee to meet at least once a year and that the supervisor must ensure this periodic meeting</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color w:val="999999"/>
          <w:rtl w:val="0"/>
        </w:rPr>
        <w:t xml:space="preserve">(</w:t>
      </w:r>
      <w:r w:rsidDel="00000000" w:rsidR="00000000" w:rsidRPr="00000000">
        <w:rPr>
          <w:rFonts w:ascii="Calibri" w:cs="Calibri" w:eastAsia="Calibri" w:hAnsi="Calibri"/>
          <w:i w:val="1"/>
          <w:color w:val="999999"/>
          <w:rtl w:val="0"/>
        </w:rPr>
        <w:t xml:space="preserve">tick the box for agreement). </w:t>
      </w:r>
    </w:p>
    <w:p w:rsidR="00000000" w:rsidDel="00000000" w:rsidP="00000000" w:rsidRDefault="00000000" w:rsidRPr="00000000" w14:paraId="00000021">
      <w:pPr>
        <w:widowControl w:val="0"/>
        <w:spacing w:line="240" w:lineRule="auto"/>
        <w:rPr>
          <w:rFonts w:ascii="Calibri" w:cs="Calibri" w:eastAsia="Calibri" w:hAnsi="Calibri"/>
          <w:i w:val="1"/>
          <w:color w:val="999999"/>
        </w:rPr>
      </w:pPr>
      <w:r w:rsidDel="00000000" w:rsidR="00000000" w:rsidRPr="00000000">
        <w:rPr>
          <w:rtl w:val="0"/>
        </w:rPr>
      </w:r>
    </w:p>
    <w:p w:rsidR="00000000" w:rsidDel="00000000" w:rsidP="00000000" w:rsidRDefault="00000000" w:rsidRPr="00000000" w14:paraId="00000022">
      <w:pPr>
        <w:widowControl w:val="0"/>
        <w:spacing w:line="240" w:lineRule="auto"/>
        <w:rPr>
          <w:rFonts w:ascii="Calibri" w:cs="Calibri" w:eastAsia="Calibri" w:hAnsi="Calibri"/>
          <w:b w:val="1"/>
          <w:color w:val="cc0000"/>
          <w:sz w:val="28"/>
          <w:szCs w:val="28"/>
          <w:u w:val="single"/>
        </w:rPr>
      </w:pPr>
      <w:r w:rsidDel="00000000" w:rsidR="00000000" w:rsidRPr="00000000">
        <w:rPr>
          <w:rFonts w:ascii="Calibri" w:cs="Calibri" w:eastAsia="Calibri" w:hAnsi="Calibri"/>
          <w:shd w:fill="fdfdfd" w:val="clear"/>
          <w:rtl w:val="0"/>
        </w:rPr>
        <w:t xml:space="preserve">The selection of committee members and meetings of the thesis committee will be organized as follows: </w:t>
      </w:r>
      <w:r w:rsidDel="00000000" w:rsidR="00000000" w:rsidRPr="00000000">
        <w:rPr>
          <w:rFonts w:ascii="Calibri" w:cs="Calibri" w:eastAsia="Calibri" w:hAnsi="Calibri"/>
          <w:i w:val="1"/>
          <w:color w:val="808080"/>
          <w:shd w:fill="fdfdfd" w:val="clear"/>
          <w:rtl w:val="0"/>
        </w:rPr>
        <w:t xml:space="preserve">Insert text</w:t>
      </w:r>
      <w:r w:rsidDel="00000000" w:rsidR="00000000" w:rsidRPr="00000000">
        <w:rPr>
          <w:rFonts w:ascii="Calibri" w:cs="Calibri" w:eastAsia="Calibri" w:hAnsi="Calibri"/>
          <w:shd w:fill="fdfdfd" w:val="clear"/>
          <w:rtl w:val="0"/>
        </w:rPr>
        <w:t xml:space="preserve">.</w:t>
      </w:r>
      <w:r w:rsidDel="00000000" w:rsidR="00000000" w:rsidRPr="00000000">
        <w:rPr>
          <w:rFonts w:ascii="Calibri" w:cs="Calibri" w:eastAsia="Calibri" w:hAnsi="Calibri"/>
          <w:color w:val="999999"/>
          <w:shd w:fill="fdfdfd" w:val="clear"/>
          <w:rtl w:val="0"/>
        </w:rPr>
        <w:br w:type="textWrapping"/>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color w:val="cc0000"/>
          <w:sz w:val="28"/>
          <w:szCs w:val="28"/>
          <w:rtl w:val="0"/>
        </w:rPr>
        <w:t xml:space="preserve">2. </w:t>
      </w:r>
      <w:r w:rsidDel="00000000" w:rsidR="00000000" w:rsidRPr="00000000">
        <w:rPr>
          <w:rFonts w:ascii="Calibri" w:cs="Calibri" w:eastAsia="Calibri" w:hAnsi="Calibri"/>
          <w:b w:val="1"/>
          <w:color w:val="cc0000"/>
          <w:sz w:val="28"/>
          <w:szCs w:val="28"/>
          <w:u w:val="single"/>
          <w:rtl w:val="0"/>
        </w:rPr>
        <w:t xml:space="preserve">Daily supervision and working conditions</w:t>
      </w:r>
    </w:p>
    <w:p w:rsidR="00000000" w:rsidDel="00000000" w:rsidP="00000000" w:rsidRDefault="00000000" w:rsidRPr="00000000" w14:paraId="00000023">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b w:val="1"/>
          <w:rtl w:val="0"/>
        </w:rPr>
        <w:t xml:space="preserve">2.1 Administrative follow-up</w:t>
      </w:r>
    </w:p>
    <w:p w:rsidR="00000000" w:rsidDel="00000000" w:rsidP="00000000" w:rsidRDefault="00000000" w:rsidRPr="00000000" w14:paraId="00000024">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5">
      <w:pPr>
        <w:widowControl w:val="0"/>
        <w:spacing w:line="240" w:lineRule="auto"/>
        <w:jc w:val="both"/>
        <w:rPr>
          <w:rFonts w:ascii="Calibri" w:cs="Calibri" w:eastAsia="Calibri" w:hAnsi="Calibri"/>
          <w:i w:val="1"/>
          <w:color w:val="808080"/>
        </w:rPr>
      </w:pPr>
      <w:r w:rsidDel="00000000" w:rsidR="00000000" w:rsidRPr="00000000">
        <w:rPr>
          <w:rFonts w:ascii="Calibri" w:cs="Calibri" w:eastAsia="Calibri" w:hAnsi="Calibri"/>
          <w:rtl w:val="0"/>
        </w:rPr>
        <w:t xml:space="preserve">The handling and follow-up of administrative procedures related to </w:t>
      </w:r>
      <w:r w:rsidDel="00000000" w:rsidR="00000000" w:rsidRPr="00000000">
        <w:rPr>
          <w:rFonts w:ascii="Calibri" w:cs="Calibri" w:eastAsia="Calibri" w:hAnsi="Calibri"/>
          <w:b w:val="1"/>
          <w:rtl w:val="0"/>
        </w:rPr>
        <w:t xml:space="preserve">registration </w:t>
      </w:r>
      <w:r w:rsidDel="00000000" w:rsidR="00000000" w:rsidRPr="00000000">
        <w:rPr>
          <w:rFonts w:ascii="Calibri" w:cs="Calibri" w:eastAsia="Calibri" w:hAnsi="Calibri"/>
          <w:rtl w:val="0"/>
        </w:rPr>
        <w:t xml:space="preserve">or </w:t>
      </w:r>
      <w:r w:rsidDel="00000000" w:rsidR="00000000" w:rsidRPr="00000000">
        <w:rPr>
          <w:rFonts w:ascii="Calibri" w:cs="Calibri" w:eastAsia="Calibri" w:hAnsi="Calibri"/>
          <w:b w:val="1"/>
          <w:rtl w:val="0"/>
        </w:rPr>
        <w:t xml:space="preserve">re-registration</w:t>
      </w:r>
      <w:r w:rsidDel="00000000" w:rsidR="00000000" w:rsidRPr="00000000">
        <w:rPr>
          <w:rFonts w:ascii="Calibri" w:cs="Calibri" w:eastAsia="Calibri" w:hAnsi="Calibri"/>
          <w:rtl w:val="0"/>
        </w:rPr>
        <w:t xml:space="preserve"> will be done by: </w:t>
      </w:r>
      <w:r w:rsidDel="00000000" w:rsidR="00000000" w:rsidRPr="00000000">
        <w:rPr>
          <w:rFonts w:ascii="Calibri" w:cs="Calibri" w:eastAsia="Calibri" w:hAnsi="Calibri"/>
          <w:i w:val="1"/>
          <w:color w:val="808080"/>
          <w:rtl w:val="0"/>
        </w:rPr>
        <w:t xml:space="preserve">Insert text.</w:t>
      </w:r>
    </w:p>
    <w:p w:rsidR="00000000" w:rsidDel="00000000" w:rsidP="00000000" w:rsidRDefault="00000000" w:rsidRPr="00000000" w14:paraId="00000026">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7">
      <w:pPr>
        <w:widowControl w:val="0"/>
        <w:spacing w:line="240" w:lineRule="auto"/>
        <w:jc w:val="both"/>
        <w:rPr>
          <w:rFonts w:ascii="Calibri" w:cs="Calibri" w:eastAsia="Calibri" w:hAnsi="Calibri"/>
          <w:i w:val="1"/>
          <w:color w:val="808080"/>
        </w:rPr>
      </w:pPr>
      <w:r w:rsidDel="00000000" w:rsidR="00000000" w:rsidRPr="00000000">
        <w:rPr>
          <w:rFonts w:ascii="Calibri" w:cs="Calibri" w:eastAsia="Calibri" w:hAnsi="Calibri"/>
          <w:rtl w:val="0"/>
        </w:rPr>
        <w:t xml:space="preserve">The handling and follow-up of administrative procedures related to </w:t>
      </w:r>
      <w:r w:rsidDel="00000000" w:rsidR="00000000" w:rsidRPr="00000000">
        <w:rPr>
          <w:rFonts w:ascii="Calibri" w:cs="Calibri" w:eastAsia="Calibri" w:hAnsi="Calibri"/>
          <w:b w:val="1"/>
          <w:rtl w:val="0"/>
        </w:rPr>
        <w:t xml:space="preserve">funding(s)</w:t>
      </w:r>
      <w:r w:rsidDel="00000000" w:rsidR="00000000" w:rsidRPr="00000000">
        <w:rPr>
          <w:rFonts w:ascii="Calibri" w:cs="Calibri" w:eastAsia="Calibri" w:hAnsi="Calibri"/>
          <w:rtl w:val="0"/>
        </w:rPr>
        <w:t xml:space="preserve"> (see examples in Part 1) will be done by: </w:t>
      </w:r>
      <w:r w:rsidDel="00000000" w:rsidR="00000000" w:rsidRPr="00000000">
        <w:rPr>
          <w:rFonts w:ascii="Calibri" w:cs="Calibri" w:eastAsia="Calibri" w:hAnsi="Calibri"/>
          <w:i w:val="1"/>
          <w:color w:val="808080"/>
          <w:rtl w:val="0"/>
        </w:rPr>
        <w:t xml:space="preserve">Insert text.</w:t>
      </w:r>
    </w:p>
    <w:p w:rsidR="00000000" w:rsidDel="00000000" w:rsidP="00000000" w:rsidRDefault="00000000" w:rsidRPr="00000000" w14:paraId="00000028">
      <w:pPr>
        <w:widowControl w:val="0"/>
        <w:spacing w:line="240" w:lineRule="auto"/>
        <w:jc w:val="both"/>
        <w:rPr>
          <w:rFonts w:ascii="Calibri" w:cs="Calibri" w:eastAsia="Calibri" w:hAnsi="Calibri"/>
          <w:i w:val="1"/>
          <w:color w:val="808080"/>
        </w:rPr>
      </w:pPr>
      <w:r w:rsidDel="00000000" w:rsidR="00000000" w:rsidRPr="00000000">
        <w:rPr>
          <w:rtl w:val="0"/>
        </w:rPr>
      </w:r>
    </w:p>
    <w:p w:rsidR="00000000" w:rsidDel="00000000" w:rsidP="00000000" w:rsidRDefault="00000000" w:rsidRPr="00000000" w14:paraId="00000029">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handling and follow-up of administrative procedures related to the </w:t>
      </w:r>
      <w:r w:rsidDel="00000000" w:rsidR="00000000" w:rsidRPr="00000000">
        <w:rPr>
          <w:rFonts w:ascii="Calibri" w:cs="Calibri" w:eastAsia="Calibri" w:hAnsi="Calibri"/>
          <w:b w:val="1"/>
          <w:rtl w:val="0"/>
        </w:rPr>
        <w:t xml:space="preserve">annual meeting of the thesis committee</w:t>
      </w:r>
      <w:r w:rsidDel="00000000" w:rsidR="00000000" w:rsidRPr="00000000">
        <w:rPr>
          <w:rFonts w:ascii="Calibri" w:cs="Calibri" w:eastAsia="Calibri" w:hAnsi="Calibri"/>
          <w:rtl w:val="0"/>
        </w:rPr>
        <w:t xml:space="preserve"> (see examples in Part 1) will be done by: </w:t>
      </w:r>
      <w:r w:rsidDel="00000000" w:rsidR="00000000" w:rsidRPr="00000000">
        <w:rPr>
          <w:rFonts w:ascii="Calibri" w:cs="Calibri" w:eastAsia="Calibri" w:hAnsi="Calibri"/>
          <w:i w:val="1"/>
          <w:color w:val="808080"/>
          <w:rtl w:val="0"/>
        </w:rPr>
        <w:t xml:space="preserve">Insert text.</w:t>
      </w: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0"/>
        <w:spacing w:line="240" w:lineRule="auto"/>
        <w:jc w:val="both"/>
        <w:rPr>
          <w:rFonts w:ascii="Calibri" w:cs="Calibri" w:eastAsia="Calibri" w:hAnsi="Calibri"/>
          <w:i w:val="1"/>
          <w:color w:val="808080"/>
        </w:rPr>
      </w:pPr>
      <w:r w:rsidDel="00000000" w:rsidR="00000000" w:rsidRPr="00000000">
        <w:rPr>
          <w:rFonts w:ascii="Calibri" w:cs="Calibri" w:eastAsia="Calibri" w:hAnsi="Calibri"/>
          <w:rtl w:val="0"/>
        </w:rPr>
        <w:t xml:space="preserve">The handling and follow-up of administrative procedures related to the </w:t>
      </w:r>
      <w:r w:rsidDel="00000000" w:rsidR="00000000" w:rsidRPr="00000000">
        <w:rPr>
          <w:rFonts w:ascii="Calibri" w:cs="Calibri" w:eastAsia="Calibri" w:hAnsi="Calibri"/>
          <w:b w:val="1"/>
          <w:rtl w:val="0"/>
        </w:rPr>
        <w:t xml:space="preserve">submission of the thesis</w:t>
      </w:r>
      <w:r w:rsidDel="00000000" w:rsidR="00000000" w:rsidRPr="00000000">
        <w:rPr>
          <w:rFonts w:ascii="Calibri" w:cs="Calibri" w:eastAsia="Calibri" w:hAnsi="Calibri"/>
          <w:rtl w:val="0"/>
        </w:rPr>
        <w:t xml:space="preserve"> (see examples in Part 1) will be done by: </w:t>
      </w:r>
      <w:r w:rsidDel="00000000" w:rsidR="00000000" w:rsidRPr="00000000">
        <w:rPr>
          <w:rFonts w:ascii="Calibri" w:cs="Calibri" w:eastAsia="Calibri" w:hAnsi="Calibri"/>
          <w:i w:val="1"/>
          <w:color w:val="808080"/>
          <w:rtl w:val="0"/>
        </w:rPr>
        <w:t xml:space="preserve">Insert text.</w:t>
      </w:r>
    </w:p>
    <w:p w:rsidR="00000000" w:rsidDel="00000000" w:rsidP="00000000" w:rsidRDefault="00000000" w:rsidRPr="00000000" w14:paraId="0000002C">
      <w:pPr>
        <w:widowControl w:val="0"/>
        <w:spacing w:line="240" w:lineRule="auto"/>
        <w:jc w:val="both"/>
        <w:rPr>
          <w:rFonts w:ascii="Calibri" w:cs="Calibri" w:eastAsia="Calibri" w:hAnsi="Calibri"/>
          <w:i w:val="1"/>
          <w:color w:val="808080"/>
        </w:rPr>
      </w:pPr>
      <w:r w:rsidDel="00000000" w:rsidR="00000000" w:rsidRPr="00000000">
        <w:rPr>
          <w:rtl w:val="0"/>
        </w:rPr>
      </w:r>
    </w:p>
    <w:p w:rsidR="00000000" w:rsidDel="00000000" w:rsidP="00000000" w:rsidRDefault="00000000" w:rsidRPr="00000000" w14:paraId="0000002D">
      <w:pPr>
        <w:widowControl w:val="0"/>
        <w:spacing w:line="240" w:lineRule="auto"/>
        <w:jc w:val="both"/>
        <w:rPr>
          <w:rFonts w:ascii="Calibri" w:cs="Calibri" w:eastAsia="Calibri" w:hAnsi="Calibri"/>
          <w:i w:val="1"/>
          <w:color w:val="808080"/>
        </w:rPr>
      </w:pPr>
      <w:r w:rsidDel="00000000" w:rsidR="00000000" w:rsidRPr="00000000">
        <w:rPr>
          <w:rFonts w:ascii="Calibri" w:cs="Calibri" w:eastAsia="Calibri" w:hAnsi="Calibri"/>
          <w:rtl w:val="0"/>
        </w:rPr>
        <w:t xml:space="preserve">The handling and follow-up of administrative procedures related to the </w:t>
      </w:r>
      <w:r w:rsidDel="00000000" w:rsidR="00000000" w:rsidRPr="00000000">
        <w:rPr>
          <w:rFonts w:ascii="Calibri" w:cs="Calibri" w:eastAsia="Calibri" w:hAnsi="Calibri"/>
          <w:b w:val="1"/>
          <w:rtl w:val="0"/>
        </w:rPr>
        <w:t xml:space="preserve">organization of the defense</w:t>
      </w:r>
      <w:r w:rsidDel="00000000" w:rsidR="00000000" w:rsidRPr="00000000">
        <w:rPr>
          <w:rFonts w:ascii="Calibri" w:cs="Calibri" w:eastAsia="Calibri" w:hAnsi="Calibri"/>
          <w:rtl w:val="0"/>
        </w:rPr>
        <w:t xml:space="preserve">  (see examples in Part 1) will be done by: </w:t>
      </w:r>
      <w:r w:rsidDel="00000000" w:rsidR="00000000" w:rsidRPr="00000000">
        <w:rPr>
          <w:rFonts w:ascii="Calibri" w:cs="Calibri" w:eastAsia="Calibri" w:hAnsi="Calibri"/>
          <w:i w:val="1"/>
          <w:color w:val="808080"/>
          <w:rtl w:val="0"/>
        </w:rPr>
        <w:t xml:space="preserve">Insert text.</w:t>
      </w:r>
    </w:p>
    <w:p w:rsidR="00000000" w:rsidDel="00000000" w:rsidP="00000000" w:rsidRDefault="00000000" w:rsidRPr="00000000" w14:paraId="0000002E">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2.2 Project follow-up</w:t>
      </w:r>
    </w:p>
    <w:p w:rsidR="00000000" w:rsidDel="00000000" w:rsidP="00000000" w:rsidRDefault="00000000" w:rsidRPr="00000000" w14:paraId="00000030">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1">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rtl w:val="0"/>
        </w:rPr>
        <w:t xml:space="preserve">We agree that the PhD student should contact their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supervisor or day-to-day mentor in case of doubt or </w:t>
      </w:r>
      <w:r w:rsidDel="00000000" w:rsidR="00000000" w:rsidRPr="00000000">
        <w:rPr>
          <w:rFonts w:ascii="Calibri" w:cs="Calibri" w:eastAsia="Calibri" w:hAnsi="Calibri"/>
          <w:b w:val="1"/>
          <w:rtl w:val="0"/>
        </w:rPr>
        <w:t xml:space="preserve">difficulties encountered</w:t>
      </w:r>
      <w:r w:rsidDel="00000000" w:rsidR="00000000" w:rsidRPr="00000000">
        <w:rPr>
          <w:rFonts w:ascii="Calibri" w:cs="Calibri" w:eastAsia="Calibri" w:hAnsi="Calibri"/>
          <w:rtl w:val="0"/>
        </w:rPr>
        <w:t xml:space="preserve"> concerning the steps to be taken (see examples in Part 1): ☐ Yes, ☐ No, </w:t>
      </w:r>
      <w:r w:rsidDel="00000000" w:rsidR="00000000" w:rsidRPr="00000000">
        <w:rPr>
          <w:rFonts w:ascii="Calibri" w:cs="Calibri" w:eastAsia="Calibri" w:hAnsi="Calibri"/>
          <w:i w:val="1"/>
          <w:color w:val="808080"/>
          <w:rtl w:val="0"/>
        </w:rPr>
        <w:t xml:space="preserve">Insert text.</w:t>
      </w:r>
      <w:r w:rsidDel="00000000" w:rsidR="00000000" w:rsidRPr="00000000">
        <w:rPr>
          <w:rtl w:val="0"/>
        </w:rPr>
      </w:r>
    </w:p>
    <w:p w:rsidR="00000000" w:rsidDel="00000000" w:rsidP="00000000" w:rsidRDefault="00000000" w:rsidRPr="00000000" w14:paraId="00000032">
      <w:pPr>
        <w:widowControl w:val="0"/>
        <w:spacing w:line="240" w:lineRule="auto"/>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33">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rtl w:val="0"/>
        </w:rPr>
        <w:t xml:space="preserve">We agree that the PhD student should </w:t>
      </w:r>
      <w:r w:rsidDel="00000000" w:rsidR="00000000" w:rsidRPr="00000000">
        <w:rPr>
          <w:rFonts w:ascii="Calibri" w:cs="Calibri" w:eastAsia="Calibri" w:hAnsi="Calibri"/>
          <w:b w:val="1"/>
          <w:rtl w:val="0"/>
        </w:rPr>
        <w:t xml:space="preserve">provide detailed reports</w:t>
      </w:r>
      <w:r w:rsidDel="00000000" w:rsidR="00000000" w:rsidRPr="00000000">
        <w:rPr>
          <w:rFonts w:ascii="Calibri" w:cs="Calibri" w:eastAsia="Calibri" w:hAnsi="Calibri"/>
          <w:rtl w:val="0"/>
        </w:rPr>
        <w:t xml:space="preserve"> on the status of their work:  ☐ Yes, ☐ No, </w:t>
      </w:r>
      <w:r w:rsidDel="00000000" w:rsidR="00000000" w:rsidRPr="00000000">
        <w:rPr>
          <w:rFonts w:ascii="Calibri" w:cs="Calibri" w:eastAsia="Calibri" w:hAnsi="Calibri"/>
          <w:i w:val="1"/>
          <w:color w:val="808080"/>
          <w:rtl w:val="0"/>
        </w:rPr>
        <w:t xml:space="preserve">Insert text.</w:t>
      </w:r>
      <w:r w:rsidDel="00000000" w:rsidR="00000000" w:rsidRPr="00000000">
        <w:rPr>
          <w:rFonts w:ascii="Calibri" w:cs="Calibri" w:eastAsia="Calibri" w:hAnsi="Calibri"/>
          <w:shd w:fill="fdfdfd" w:val="clear"/>
          <w:rtl w:val="0"/>
        </w:rPr>
        <w:t xml:space="preserve"> </w:t>
      </w:r>
    </w:p>
    <w:p w:rsidR="00000000" w:rsidDel="00000000" w:rsidP="00000000" w:rsidRDefault="00000000" w:rsidRPr="00000000" w14:paraId="00000034">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rtl w:val="0"/>
        </w:rPr>
        <w:t xml:space="preserve">We agree that the supervisor should regularly </w:t>
      </w:r>
      <w:r w:rsidDel="00000000" w:rsidR="00000000" w:rsidRPr="00000000">
        <w:rPr>
          <w:rFonts w:ascii="Calibri" w:cs="Calibri" w:eastAsia="Calibri" w:hAnsi="Calibri"/>
          <w:b w:val="1"/>
          <w:rtl w:val="0"/>
        </w:rPr>
        <w:t xml:space="preserve">check</w:t>
      </w:r>
      <w:r w:rsidDel="00000000" w:rsidR="00000000" w:rsidRPr="00000000">
        <w:rPr>
          <w:rFonts w:ascii="Calibri" w:cs="Calibri" w:eastAsia="Calibri" w:hAnsi="Calibri"/>
          <w:rtl w:val="0"/>
        </w:rPr>
        <w:t xml:space="preserve"> that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their PhD student is progressing correctly and is on time with respect to the planned thesis submission: ☐ Yes, ☐ No, </w:t>
      </w:r>
      <w:r w:rsidDel="00000000" w:rsidR="00000000" w:rsidRPr="00000000">
        <w:rPr>
          <w:rFonts w:ascii="Calibri" w:cs="Calibri" w:eastAsia="Calibri" w:hAnsi="Calibri"/>
          <w:i w:val="1"/>
          <w:color w:val="808080"/>
          <w:rtl w:val="0"/>
        </w:rPr>
        <w:t xml:space="preserve">Insert text.</w:t>
      </w:r>
      <w:r w:rsidDel="00000000" w:rsidR="00000000" w:rsidRPr="00000000">
        <w:rPr>
          <w:rtl w:val="0"/>
        </w:rPr>
      </w:r>
    </w:p>
    <w:p w:rsidR="00000000" w:rsidDel="00000000" w:rsidP="00000000" w:rsidRDefault="00000000" w:rsidRPr="00000000" w14:paraId="00000036">
      <w:pPr>
        <w:widowControl w:val="0"/>
        <w:spacing w:line="240" w:lineRule="auto"/>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37">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shd w:fill="fdfdfd" w:val="clear"/>
          <w:rtl w:val="0"/>
        </w:rPr>
        <w:t xml:space="preserve">We declare that we are aware that the University of Liege provides </w:t>
      </w:r>
      <w:r w:rsidDel="00000000" w:rsidR="00000000" w:rsidRPr="00000000">
        <w:rPr>
          <w:rFonts w:ascii="Calibri" w:cs="Calibri" w:eastAsia="Calibri" w:hAnsi="Calibri"/>
          <w:b w:val="1"/>
          <w:shd w:fill="fdfdfd" w:val="clear"/>
          <w:rtl w:val="0"/>
        </w:rPr>
        <w:t xml:space="preserve">tools and trainings</w:t>
      </w:r>
      <w:r w:rsidDel="00000000" w:rsidR="00000000" w:rsidRPr="00000000">
        <w:rPr>
          <w:rFonts w:ascii="Calibri" w:cs="Calibri" w:eastAsia="Calibri" w:hAnsi="Calibri"/>
          <w:shd w:fill="fdfdfd" w:val="clear"/>
          <w:rtl w:val="0"/>
        </w:rPr>
        <w:t xml:space="preserve"> for junior and senior researchers, so that they can regularly deepen their transversal skills and ensure their career development (</w:t>
      </w:r>
      <w:hyperlink r:id="rId11">
        <w:r w:rsidDel="00000000" w:rsidR="00000000" w:rsidRPr="00000000">
          <w:rPr>
            <w:rFonts w:ascii="Calibri" w:cs="Calibri" w:eastAsia="Calibri" w:hAnsi="Calibri"/>
            <w:color w:val="1155cc"/>
            <w:u w:val="single"/>
            <w:shd w:fill="fdfdfd" w:val="clear"/>
            <w:rtl w:val="0"/>
          </w:rPr>
          <w:t xml:space="preserve">here</w:t>
        </w:r>
      </w:hyperlink>
      <w:r w:rsidDel="00000000" w:rsidR="00000000" w:rsidRPr="00000000">
        <w:rPr>
          <w:rFonts w:ascii="Calibri" w:cs="Calibri" w:eastAsia="Calibri" w:hAnsi="Calibri"/>
          <w:shd w:fill="fdfdfd" w:val="clear"/>
          <w:rtl w:val="0"/>
        </w:rPr>
        <w:t xml:space="preserve">) : </w:t>
      </w:r>
      <w:r w:rsidDel="00000000" w:rsidR="00000000" w:rsidRPr="00000000">
        <w:rPr>
          <w:rFonts w:ascii="Calibri" w:cs="Calibri" w:eastAsia="Calibri" w:hAnsi="Calibri"/>
          <w:rtl w:val="0"/>
        </w:rPr>
        <w:t xml:space="preserve">☐ Yes, ☐ No.</w:t>
      </w:r>
      <w:r w:rsidDel="00000000" w:rsidR="00000000" w:rsidRPr="00000000">
        <w:rPr>
          <w:rtl w:val="0"/>
        </w:rPr>
      </w:r>
    </w:p>
    <w:p w:rsidR="00000000" w:rsidDel="00000000" w:rsidP="00000000" w:rsidRDefault="00000000" w:rsidRPr="00000000" w14:paraId="00000038">
      <w:pPr>
        <w:widowControl w:val="0"/>
        <w:spacing w:line="240" w:lineRule="auto"/>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39">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2.3 Career follow-up</w:t>
      </w:r>
    </w:p>
    <w:p w:rsidR="00000000" w:rsidDel="00000000" w:rsidP="00000000" w:rsidRDefault="00000000" w:rsidRPr="00000000" w14:paraId="0000003A">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B">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rtl w:val="0"/>
        </w:rPr>
        <w:t xml:space="preserve">We agree that it is desirable for the supervisor to introduce the PhD student to </w:t>
      </w:r>
      <w:r w:rsidDel="00000000" w:rsidR="00000000" w:rsidRPr="00000000">
        <w:rPr>
          <w:rFonts w:ascii="Calibri" w:cs="Calibri" w:eastAsia="Calibri" w:hAnsi="Calibri"/>
          <w:rtl w:val="0"/>
        </w:rPr>
        <w:t xml:space="preserve">their</w:t>
      </w:r>
      <w:r w:rsidDel="00000000" w:rsidR="00000000" w:rsidRPr="00000000">
        <w:rPr>
          <w:rFonts w:ascii="Calibri" w:cs="Calibri" w:eastAsia="Calibri" w:hAnsi="Calibri"/>
          <w:rtl w:val="0"/>
        </w:rPr>
        <w:t xml:space="preserve"> network, to help them think about the next steps in their career, to advise</w:t>
      </w:r>
      <w:r w:rsidDel="00000000" w:rsidR="00000000" w:rsidRPr="00000000">
        <w:rPr>
          <w:rFonts w:ascii="Calibri" w:cs="Calibri" w:eastAsia="Calibri" w:hAnsi="Calibri"/>
          <w:rtl w:val="0"/>
        </w:rPr>
        <w:t xml:space="preserve"> them</w:t>
      </w:r>
      <w:r w:rsidDel="00000000" w:rsidR="00000000" w:rsidRPr="00000000">
        <w:rPr>
          <w:rFonts w:ascii="Calibri" w:cs="Calibri" w:eastAsia="Calibri" w:hAnsi="Calibri"/>
          <w:rtl w:val="0"/>
        </w:rPr>
        <w:t xml:space="preserve"> on possible</w:t>
      </w:r>
      <w:r w:rsidDel="00000000" w:rsidR="00000000" w:rsidRPr="00000000">
        <w:rPr>
          <w:rFonts w:ascii="Calibri" w:cs="Calibri" w:eastAsia="Calibri" w:hAnsi="Calibri"/>
          <w:rtl w:val="0"/>
        </w:rPr>
        <w:t xml:space="preserve"> opportunities and outlets: ☐ Yes, ☐ No, </w:t>
      </w:r>
      <w:r w:rsidDel="00000000" w:rsidR="00000000" w:rsidRPr="00000000">
        <w:rPr>
          <w:rFonts w:ascii="Calibri" w:cs="Calibri" w:eastAsia="Calibri" w:hAnsi="Calibri"/>
          <w:i w:val="1"/>
          <w:color w:val="808080"/>
          <w:rtl w:val="0"/>
        </w:rPr>
        <w:t xml:space="preserve">Insert text.</w:t>
      </w:r>
      <w:r w:rsidDel="00000000" w:rsidR="00000000" w:rsidRPr="00000000">
        <w:rPr>
          <w:rtl w:val="0"/>
        </w:rPr>
      </w:r>
    </w:p>
    <w:p w:rsidR="00000000" w:rsidDel="00000000" w:rsidP="00000000" w:rsidRDefault="00000000" w:rsidRPr="00000000" w14:paraId="0000003C">
      <w:pPr>
        <w:widowControl w:val="0"/>
        <w:spacing w:line="240" w:lineRule="auto"/>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3D">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2.4 Presence at the university</w:t>
      </w:r>
    </w:p>
    <w:p w:rsidR="00000000" w:rsidDel="00000000" w:rsidP="00000000" w:rsidRDefault="00000000" w:rsidRPr="00000000" w14:paraId="0000003E">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widowControl w:val="0"/>
        <w:spacing w:line="240" w:lineRule="auto"/>
        <w:jc w:val="both"/>
        <w:rPr>
          <w:rFonts w:ascii="Calibri" w:cs="Calibri" w:eastAsia="Calibri" w:hAnsi="Calibri"/>
          <w:i w:val="1"/>
          <w:strike w:val="1"/>
          <w:color w:val="999999"/>
        </w:rPr>
      </w:pPr>
      <w:r w:rsidDel="00000000" w:rsidR="00000000" w:rsidRPr="00000000">
        <w:rPr>
          <w:rFonts w:ascii="Calibri" w:cs="Calibri" w:eastAsia="Calibri" w:hAnsi="Calibri"/>
          <w:rtl w:val="0"/>
        </w:rPr>
        <w:t xml:space="preserve">In accordance with the funding contract (if any) and the organization of the work, we agree that the PhD student is free to work from home: ☐ Yes, ☐ Yes, according to arrangements to be agreed upon as the thesis progresses, ☐ No </w:t>
      </w:r>
      <w:r w:rsidDel="00000000" w:rsidR="00000000" w:rsidRPr="00000000">
        <w:rPr>
          <w:rtl w:val="0"/>
        </w:rPr>
      </w:r>
    </w:p>
    <w:p w:rsidR="00000000" w:rsidDel="00000000" w:rsidP="00000000" w:rsidRDefault="00000000" w:rsidRPr="00000000" w14:paraId="00000040">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1">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rtl w:val="0"/>
        </w:rPr>
        <w:t xml:space="preserve">We agree that the PhD student is allowed to have flexible hours:</w:t>
      </w:r>
      <w:r w:rsidDel="00000000" w:rsidR="00000000" w:rsidRPr="00000000">
        <w:rPr>
          <w:rFonts w:ascii="Calibri" w:cs="Calibri" w:eastAsia="Calibri" w:hAnsi="Calibri"/>
          <w:color w:val="808080"/>
          <w:rtl w:val="0"/>
        </w:rPr>
        <w:t xml:space="preserve"> </w:t>
      </w:r>
      <w:r w:rsidDel="00000000" w:rsidR="00000000" w:rsidRPr="00000000">
        <w:rPr>
          <w:rFonts w:ascii="Calibri" w:cs="Calibri" w:eastAsia="Calibri" w:hAnsi="Calibri"/>
          <w:rtl w:val="0"/>
        </w:rPr>
        <w:t xml:space="preserve">☐ Yes, ☐ Yes, according to arrangements to be agreed upon as the thesis progresses, ☐ No</w:t>
      </w:r>
      <w:r w:rsidDel="00000000" w:rsidR="00000000" w:rsidRPr="00000000">
        <w:rPr>
          <w:rtl w:val="0"/>
        </w:rPr>
      </w:r>
    </w:p>
    <w:p w:rsidR="00000000" w:rsidDel="00000000" w:rsidP="00000000" w:rsidRDefault="00000000" w:rsidRPr="00000000" w14:paraId="00000042">
      <w:pPr>
        <w:widowControl w:val="0"/>
        <w:spacing w:line="240" w:lineRule="auto"/>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43">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2.5 Material working conditions </w:t>
      </w:r>
    </w:p>
    <w:p w:rsidR="00000000" w:rsidDel="00000000" w:rsidP="00000000" w:rsidRDefault="00000000" w:rsidRPr="00000000" w14:paraId="00000044">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agree that the PhD student will have, from </w:t>
      </w:r>
      <w:r w:rsidDel="00000000" w:rsidR="00000000" w:rsidRPr="00000000">
        <w:rPr>
          <w:rFonts w:ascii="Calibri" w:cs="Calibri" w:eastAsia="Calibri" w:hAnsi="Calibri"/>
          <w:rtl w:val="0"/>
        </w:rPr>
        <w:t xml:space="preserve">imperatives </w:t>
      </w:r>
      <w:r w:rsidDel="00000000" w:rsidR="00000000" w:rsidRPr="00000000">
        <w:rPr>
          <w:rFonts w:ascii="Calibri" w:cs="Calibri" w:eastAsia="Calibri" w:hAnsi="Calibri"/>
          <w:rtl w:val="0"/>
        </w:rPr>
        <w:t xml:space="preserve">linked to the organization of the service, access to an office:</w:t>
      </w:r>
      <w:r w:rsidDel="00000000" w:rsidR="00000000" w:rsidRPr="00000000">
        <w:rPr>
          <w:rFonts w:ascii="Calibri" w:cs="Calibri" w:eastAsia="Calibri" w:hAnsi="Calibri"/>
          <w:color w:val="808080"/>
          <w:rtl w:val="0"/>
        </w:rPr>
        <w:t xml:space="preserve"> </w:t>
      </w:r>
      <w:r w:rsidDel="00000000" w:rsidR="00000000" w:rsidRPr="00000000">
        <w:rPr>
          <w:rFonts w:ascii="Calibri" w:cs="Calibri" w:eastAsia="Calibri" w:hAnsi="Calibri"/>
          <w:rtl w:val="0"/>
        </w:rPr>
        <w:t xml:space="preserve">☐ Yes, ☐ No,</w:t>
      </w:r>
      <w:r w:rsidDel="00000000" w:rsidR="00000000" w:rsidRPr="00000000">
        <w:rPr>
          <w:rFonts w:ascii="Calibri" w:cs="Calibri" w:eastAsia="Calibri" w:hAnsi="Calibri"/>
          <w:i w:val="1"/>
          <w:color w:val="999999"/>
          <w:rtl w:val="0"/>
        </w:rPr>
        <w:t xml:space="preserve"> </w:t>
      </w:r>
      <w:r w:rsidDel="00000000" w:rsidR="00000000" w:rsidRPr="00000000">
        <w:rPr>
          <w:rFonts w:ascii="Calibri" w:cs="Calibri" w:eastAsia="Calibri" w:hAnsi="Calibri"/>
          <w:i w:val="1"/>
          <w:color w:val="808080"/>
          <w:rtl w:val="0"/>
        </w:rPr>
        <w:t xml:space="preserve">Insert text.</w:t>
      </w:r>
      <w:r w:rsidDel="00000000" w:rsidR="00000000" w:rsidRPr="00000000">
        <w:rPr>
          <w:rtl w:val="0"/>
        </w:rPr>
      </w:r>
    </w:p>
    <w:p w:rsidR="00000000" w:rsidDel="00000000" w:rsidP="00000000" w:rsidRDefault="00000000" w:rsidRPr="00000000" w14:paraId="00000046">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7">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rtl w:val="0"/>
        </w:rPr>
        <w:t xml:space="preserve">We agree that the PhD student will have, from professional obligations linked to the organization of the service, access to computer equipment (please specify):</w:t>
      </w:r>
      <w:r w:rsidDel="00000000" w:rsidR="00000000" w:rsidRPr="00000000">
        <w:rPr>
          <w:rFonts w:ascii="Calibri" w:cs="Calibri" w:eastAsia="Calibri" w:hAnsi="Calibri"/>
          <w:color w:val="808080"/>
          <w:rtl w:val="0"/>
        </w:rPr>
        <w:t xml:space="preserve"> </w:t>
      </w:r>
      <w:r w:rsidDel="00000000" w:rsidR="00000000" w:rsidRPr="00000000">
        <w:rPr>
          <w:rFonts w:ascii="Calibri" w:cs="Calibri" w:eastAsia="Calibri" w:hAnsi="Calibri"/>
          <w:rtl w:val="0"/>
        </w:rPr>
        <w:t xml:space="preserve">☐ Yes, ☐ No,</w:t>
      </w:r>
      <w:r w:rsidDel="00000000" w:rsidR="00000000" w:rsidRPr="00000000">
        <w:rPr>
          <w:rFonts w:ascii="Calibri" w:cs="Calibri" w:eastAsia="Calibri" w:hAnsi="Calibri"/>
          <w:i w:val="1"/>
          <w:color w:val="999999"/>
          <w:rtl w:val="0"/>
        </w:rPr>
        <w:t xml:space="preserve"> </w:t>
      </w:r>
      <w:r w:rsidDel="00000000" w:rsidR="00000000" w:rsidRPr="00000000">
        <w:rPr>
          <w:rFonts w:ascii="Calibri" w:cs="Calibri" w:eastAsia="Calibri" w:hAnsi="Calibri"/>
          <w:i w:val="1"/>
          <w:color w:val="808080"/>
          <w:rtl w:val="0"/>
        </w:rPr>
        <w:t xml:space="preserve">Insert text.</w:t>
      </w:r>
      <w:r w:rsidDel="00000000" w:rsidR="00000000" w:rsidRPr="00000000">
        <w:rPr>
          <w:rtl w:val="0"/>
        </w:rPr>
      </w:r>
    </w:p>
    <w:p w:rsidR="00000000" w:rsidDel="00000000" w:rsidP="00000000" w:rsidRDefault="00000000" w:rsidRPr="00000000" w14:paraId="00000048">
      <w:pPr>
        <w:widowControl w:val="0"/>
        <w:spacing w:line="240" w:lineRule="auto"/>
        <w:jc w:val="both"/>
        <w:rPr>
          <w:rFonts w:ascii="Calibri" w:cs="Calibri" w:eastAsia="Calibri" w:hAnsi="Calibri"/>
          <w:i w:val="1"/>
          <w:color w:val="999999"/>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590550</wp:posOffset>
            </wp:positionH>
            <wp:positionV relativeFrom="paragraph">
              <wp:posOffset>135890</wp:posOffset>
            </wp:positionV>
            <wp:extent cx="228600" cy="228600"/>
            <wp:effectExtent b="0" l="0" r="0" t="0"/>
            <wp:wrapSquare wrapText="bothSides" distB="0" distT="0" distL="114300" distR="114300"/>
            <wp:docPr descr="Cadeau avec un remplissage uni" id="5" name="image3.png"/>
            <a:graphic>
              <a:graphicData uri="http://schemas.openxmlformats.org/drawingml/2006/picture">
                <pic:pic>
                  <pic:nvPicPr>
                    <pic:cNvPr descr="Cadeau avec un remplissage uni" id="0" name="image3.png"/>
                    <pic:cNvPicPr preferRelativeResize="0"/>
                  </pic:nvPicPr>
                  <pic:blipFill>
                    <a:blip r:embed="rId8"/>
                    <a:srcRect b="0" l="0" r="0" t="0"/>
                    <a:stretch>
                      <a:fillRect/>
                    </a:stretch>
                  </pic:blipFill>
                  <pic:spPr>
                    <a:xfrm>
                      <a:off x="0" y="0"/>
                      <a:ext cx="228600" cy="228600"/>
                    </a:xfrm>
                    <a:prstGeom prst="rect"/>
                    <a:ln/>
                  </pic:spPr>
                </pic:pic>
              </a:graphicData>
            </a:graphic>
          </wp:anchor>
        </w:drawing>
      </w:r>
    </w:p>
    <w:p w:rsidR="00000000" w:rsidDel="00000000" w:rsidP="00000000" w:rsidRDefault="00000000" w:rsidRPr="00000000" w14:paraId="00000049">
      <w:pPr>
        <w:widowControl w:val="0"/>
        <w:spacing w:line="240" w:lineRule="auto"/>
        <w:ind w:left="1440" w:firstLine="0"/>
        <w:jc w:val="both"/>
        <w:rPr>
          <w:rFonts w:ascii="Calibri" w:cs="Calibri" w:eastAsia="Calibri" w:hAnsi="Calibri"/>
          <w:i w:val="1"/>
          <w:color w:val="999999"/>
        </w:rPr>
      </w:pPr>
      <w:r w:rsidDel="00000000" w:rsidR="00000000" w:rsidRPr="00000000">
        <w:rPr>
          <w:rFonts w:ascii="Calibri" w:cs="Calibri" w:eastAsia="Calibri" w:hAnsi="Calibri"/>
          <w:i w:val="1"/>
          <w:rtl w:val="0"/>
        </w:rPr>
        <w:t xml:space="preserve">Possible additional agreements: </w:t>
      </w:r>
      <w:r w:rsidDel="00000000" w:rsidR="00000000" w:rsidRPr="00000000">
        <w:rPr>
          <w:rFonts w:ascii="Calibri" w:cs="Calibri" w:eastAsia="Calibri" w:hAnsi="Calibri"/>
          <w:i w:val="1"/>
          <w:color w:val="808080"/>
          <w:rtl w:val="0"/>
        </w:rPr>
        <w:t xml:space="preserve">Insert text.</w:t>
      </w:r>
      <w:r w:rsidDel="00000000" w:rsidR="00000000" w:rsidRPr="00000000">
        <w:rPr>
          <w:rtl w:val="0"/>
        </w:rPr>
      </w:r>
    </w:p>
    <w:p w:rsidR="00000000" w:rsidDel="00000000" w:rsidP="00000000" w:rsidRDefault="00000000" w:rsidRPr="00000000" w14:paraId="0000004A">
      <w:pPr>
        <w:widowControl w:val="0"/>
        <w:spacing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4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2.6 Doctoral training</w:t>
      </w:r>
    </w:p>
    <w:p w:rsidR="00000000" w:rsidDel="00000000" w:rsidP="00000000" w:rsidRDefault="00000000" w:rsidRPr="00000000" w14:paraId="0000004C">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shd w:fill="fdfdfd" w:val="clear"/>
          <w:rtl w:val="0"/>
        </w:rPr>
        <w:t xml:space="preserve">We are aware of the importance of the doctoral training that the PhD student must carry out and the good mutual communication to have on its progress:</w:t>
      </w:r>
      <w:r w:rsidDel="00000000" w:rsidR="00000000" w:rsidRPr="00000000">
        <w:rPr>
          <w:rFonts w:ascii="Calibri" w:cs="Calibri" w:eastAsia="Calibri" w:hAnsi="Calibri"/>
          <w:color w:val="808080"/>
          <w:shd w:fill="fdfdfd" w:val="clear"/>
          <w:rtl w:val="0"/>
        </w:rPr>
        <w:t xml:space="preserve"> </w:t>
      </w:r>
      <w:r w:rsidDel="00000000" w:rsidR="00000000" w:rsidRPr="00000000">
        <w:rPr>
          <w:rFonts w:ascii="Calibri" w:cs="Calibri" w:eastAsia="Calibri" w:hAnsi="Calibri"/>
          <w:rtl w:val="0"/>
        </w:rPr>
        <w:t xml:space="preserve">☐ Yes, ☐ No, </w:t>
      </w:r>
      <w:r w:rsidDel="00000000" w:rsidR="00000000" w:rsidRPr="00000000">
        <w:rPr>
          <w:rFonts w:ascii="Calibri" w:cs="Calibri" w:eastAsia="Calibri" w:hAnsi="Calibri"/>
          <w:i w:val="1"/>
          <w:color w:val="808080"/>
          <w:rtl w:val="0"/>
        </w:rPr>
        <w:t xml:space="preserve">Insert text.</w:t>
      </w:r>
      <w:r w:rsidDel="00000000" w:rsidR="00000000" w:rsidRPr="00000000">
        <w:rPr>
          <w:rtl w:val="0"/>
        </w:rPr>
      </w:r>
    </w:p>
    <w:p w:rsidR="00000000" w:rsidDel="00000000" w:rsidP="00000000" w:rsidRDefault="00000000" w:rsidRPr="00000000" w14:paraId="0000004D">
      <w:pPr>
        <w:widowControl w:val="0"/>
        <w:spacing w:line="240" w:lineRule="auto"/>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4E">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2.7 Format of the thesis</w:t>
      </w:r>
    </w:p>
    <w:p w:rsidR="00000000" w:rsidDel="00000000" w:rsidP="00000000" w:rsidRDefault="00000000" w:rsidRPr="00000000" w14:paraId="0000004F">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0">
      <w:pPr>
        <w:widowControl w:val="0"/>
        <w:spacing w:line="240" w:lineRule="auto"/>
        <w:jc w:val="both"/>
        <w:rPr>
          <w:rFonts w:ascii="Calibri" w:cs="Calibri" w:eastAsia="Calibri" w:hAnsi="Calibri"/>
          <w:i w:val="1"/>
          <w:color w:val="999999"/>
        </w:rPr>
      </w:pPr>
      <w:r w:rsidDel="00000000" w:rsidR="00000000" w:rsidRPr="00000000">
        <w:rPr>
          <w:rFonts w:ascii="Calibri" w:cs="Calibri" w:eastAsia="Calibri" w:hAnsi="Calibri"/>
          <w:shd w:fill="fdfdfd" w:val="clear"/>
          <w:rtl w:val="0"/>
        </w:rPr>
        <w:t xml:space="preserve">Given the doctoral regulations of the college with which the PhD student is affiliated, we agreed that the format of the thesis (see examples in Part 1) would be the following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999999"/>
          <w:rtl w:val="0"/>
        </w:rPr>
        <w:t xml:space="preserve">Insert text.</w:t>
        <w:br w:type="textWrapping"/>
      </w:r>
    </w:p>
    <w:p w:rsidR="00000000" w:rsidDel="00000000" w:rsidP="00000000" w:rsidRDefault="00000000" w:rsidRPr="00000000" w14:paraId="00000051">
      <w:pPr>
        <w:widowControl w:val="0"/>
        <w:spacing w:line="240" w:lineRule="auto"/>
        <w:rPr>
          <w:rFonts w:ascii="Calibri" w:cs="Calibri" w:eastAsia="Calibri" w:hAnsi="Calibri"/>
          <w:b w:val="1"/>
        </w:rPr>
      </w:pPr>
      <w:r w:rsidDel="00000000" w:rsidR="00000000" w:rsidRPr="00000000">
        <w:rPr>
          <w:rFonts w:ascii="Calibri" w:cs="Calibri" w:eastAsia="Calibri" w:hAnsi="Calibri"/>
          <w:b w:val="1"/>
          <w:color w:val="cc0000"/>
          <w:sz w:val="28"/>
          <w:szCs w:val="28"/>
          <w:rtl w:val="0"/>
        </w:rPr>
        <w:t xml:space="preserve">3. </w:t>
      </w:r>
      <w:r w:rsidDel="00000000" w:rsidR="00000000" w:rsidRPr="00000000">
        <w:rPr>
          <w:rFonts w:ascii="Calibri" w:cs="Calibri" w:eastAsia="Calibri" w:hAnsi="Calibri"/>
          <w:b w:val="1"/>
          <w:color w:val="cc0000"/>
          <w:sz w:val="28"/>
          <w:szCs w:val="28"/>
          <w:u w:val="single"/>
          <w:rtl w:val="0"/>
        </w:rPr>
        <w:t xml:space="preserve">Scientific production and supervision</w:t>
      </w:r>
      <w:r w:rsidDel="00000000" w:rsidR="00000000" w:rsidRPr="00000000">
        <w:rPr>
          <w:rFonts w:ascii="Calibri" w:cs="Calibri" w:eastAsia="Calibri" w:hAnsi="Calibri"/>
          <w:b w:val="1"/>
          <w:color w:val="2f5496"/>
          <w:sz w:val="28"/>
          <w:szCs w:val="28"/>
          <w:u w:val="single"/>
          <w:rtl w:val="0"/>
        </w:rPr>
        <w:br w:type="textWrapping"/>
        <w:br w:type="textWrapping"/>
      </w:r>
      <w:r w:rsidDel="00000000" w:rsidR="00000000" w:rsidRPr="00000000">
        <w:rPr>
          <w:rFonts w:ascii="Calibri" w:cs="Calibri" w:eastAsia="Calibri" w:hAnsi="Calibri"/>
          <w:b w:val="1"/>
          <w:rtl w:val="0"/>
        </w:rPr>
        <w:t xml:space="preserve">3.1 Scientific supervision provided by the supervisor</w:t>
      </w:r>
    </w:p>
    <w:p w:rsidR="00000000" w:rsidDel="00000000" w:rsidP="00000000" w:rsidRDefault="00000000" w:rsidRPr="00000000" w14:paraId="00000052">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 agree that the the scientific supervision provided by the supervisor should include (see modalities in Part 1: overall assessment, substantive comments, comments on substance &amp; form or active participation):</w:t>
      </w:r>
    </w:p>
    <w:p w:rsidR="00000000" w:rsidDel="00000000" w:rsidP="00000000" w:rsidRDefault="00000000" w:rsidRPr="00000000" w14:paraId="00000054">
      <w:pPr>
        <w:widowControl w:val="0"/>
        <w:numPr>
          <w:ilvl w:val="0"/>
          <w:numId w:val="1"/>
        </w:numPr>
        <w:spacing w:line="240" w:lineRule="auto"/>
        <w:ind w:left="720" w:hanging="360"/>
        <w:jc w:val="both"/>
        <w:rPr>
          <w:rFonts w:ascii="Calibri" w:cs="Calibri" w:eastAsia="Calibri" w:hAnsi="Calibri"/>
          <w:i w:val="1"/>
        </w:rPr>
      </w:pPr>
      <w:r w:rsidDel="00000000" w:rsidR="00000000" w:rsidRPr="00000000">
        <w:rPr>
          <w:rFonts w:ascii="Calibri" w:cs="Calibri" w:eastAsia="Calibri" w:hAnsi="Calibri"/>
          <w:i w:val="1"/>
          <w:color w:val="999999"/>
          <w:rtl w:val="0"/>
        </w:rPr>
        <w:t xml:space="preserve">Insert text</w:t>
      </w:r>
      <w:r w:rsidDel="00000000" w:rsidR="00000000" w:rsidRPr="00000000">
        <w:rPr>
          <w:rFonts w:ascii="Calibri" w:cs="Calibri" w:eastAsia="Calibri" w:hAnsi="Calibri"/>
          <w:rtl w:val="0"/>
        </w:rPr>
        <w:t xml:space="preserve">: regarding a scientific paper;</w:t>
      </w:r>
      <w:r w:rsidDel="00000000" w:rsidR="00000000" w:rsidRPr="00000000">
        <w:rPr>
          <w:rtl w:val="0"/>
        </w:rPr>
      </w:r>
    </w:p>
    <w:p w:rsidR="00000000" w:rsidDel="00000000" w:rsidP="00000000" w:rsidRDefault="00000000" w:rsidRPr="00000000" w14:paraId="00000055">
      <w:pPr>
        <w:widowControl w:val="0"/>
        <w:numPr>
          <w:ilvl w:val="0"/>
          <w:numId w:val="1"/>
        </w:numPr>
        <w:spacing w:line="240" w:lineRule="auto"/>
        <w:ind w:left="720" w:hanging="360"/>
        <w:jc w:val="both"/>
        <w:rPr>
          <w:rFonts w:ascii="Calibri" w:cs="Calibri" w:eastAsia="Calibri" w:hAnsi="Calibri"/>
          <w:i w:val="1"/>
        </w:rPr>
      </w:pPr>
      <w:r w:rsidDel="00000000" w:rsidR="00000000" w:rsidRPr="00000000">
        <w:rPr>
          <w:rFonts w:ascii="Calibri" w:cs="Calibri" w:eastAsia="Calibri" w:hAnsi="Calibri"/>
          <w:i w:val="1"/>
          <w:color w:val="999999"/>
          <w:rtl w:val="0"/>
        </w:rPr>
        <w:t xml:space="preserve">Insert text</w:t>
      </w:r>
      <w:r w:rsidDel="00000000" w:rsidR="00000000" w:rsidRPr="00000000">
        <w:rPr>
          <w:rFonts w:ascii="Calibri" w:cs="Calibri" w:eastAsia="Calibri" w:hAnsi="Calibri"/>
          <w:rtl w:val="0"/>
        </w:rPr>
        <w:t xml:space="preserve">: regarding an abstract for a conference;</w:t>
      </w:r>
      <w:r w:rsidDel="00000000" w:rsidR="00000000" w:rsidRPr="00000000">
        <w:rPr>
          <w:rtl w:val="0"/>
        </w:rPr>
      </w:r>
    </w:p>
    <w:p w:rsidR="00000000" w:rsidDel="00000000" w:rsidP="00000000" w:rsidRDefault="00000000" w:rsidRPr="00000000" w14:paraId="00000056">
      <w:pPr>
        <w:widowControl w:val="0"/>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i w:val="1"/>
          <w:color w:val="999999"/>
          <w:rtl w:val="0"/>
        </w:rPr>
        <w:t xml:space="preserve">Insert text</w:t>
      </w:r>
      <w:r w:rsidDel="00000000" w:rsidR="00000000" w:rsidRPr="00000000">
        <w:rPr>
          <w:rFonts w:ascii="Calibri" w:cs="Calibri" w:eastAsia="Calibri" w:hAnsi="Calibri"/>
          <w:rtl w:val="0"/>
        </w:rPr>
        <w:t xml:space="preserve">: regarding a presentation for a conference;</w:t>
      </w:r>
    </w:p>
    <w:p w:rsidR="00000000" w:rsidDel="00000000" w:rsidP="00000000" w:rsidRDefault="00000000" w:rsidRPr="00000000" w14:paraId="00000057">
      <w:pPr>
        <w:widowControl w:val="0"/>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i w:val="1"/>
          <w:color w:val="999999"/>
          <w:rtl w:val="0"/>
        </w:rPr>
        <w:t xml:space="preserve">Insert text</w:t>
      </w:r>
      <w:r w:rsidDel="00000000" w:rsidR="00000000" w:rsidRPr="00000000">
        <w:rPr>
          <w:rFonts w:ascii="Calibri" w:cs="Calibri" w:eastAsia="Calibri" w:hAnsi="Calibri"/>
          <w:rtl w:val="0"/>
        </w:rPr>
        <w:t xml:space="preserve">: regarding a poster for a conference;</w:t>
      </w:r>
    </w:p>
    <w:p w:rsidR="00000000" w:rsidDel="00000000" w:rsidP="00000000" w:rsidRDefault="00000000" w:rsidRPr="00000000" w14:paraId="00000058">
      <w:pPr>
        <w:widowControl w:val="0"/>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i w:val="1"/>
          <w:color w:val="999999"/>
          <w:rtl w:val="0"/>
        </w:rPr>
        <w:t xml:space="preserve">Insert text</w:t>
      </w:r>
      <w:r w:rsidDel="00000000" w:rsidR="00000000" w:rsidRPr="00000000">
        <w:rPr>
          <w:rFonts w:ascii="Calibri" w:cs="Calibri" w:eastAsia="Calibri" w:hAnsi="Calibri"/>
          <w:rtl w:val="0"/>
        </w:rPr>
        <w:t xml:space="preserve">: regarding presentation slides, but not for a conference (webinar, seminar,...);</w:t>
      </w:r>
    </w:p>
    <w:p w:rsidR="00000000" w:rsidDel="00000000" w:rsidP="00000000" w:rsidRDefault="00000000" w:rsidRPr="00000000" w14:paraId="00000059">
      <w:pPr>
        <w:widowControl w:val="0"/>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i w:val="1"/>
          <w:color w:val="999999"/>
          <w:rtl w:val="0"/>
        </w:rPr>
        <w:t xml:space="preserve">Insert text</w:t>
      </w:r>
      <w:r w:rsidDel="00000000" w:rsidR="00000000" w:rsidRPr="00000000">
        <w:rPr>
          <w:rFonts w:ascii="Calibri" w:cs="Calibri" w:eastAsia="Calibri" w:hAnsi="Calibri"/>
          <w:rtl w:val="0"/>
        </w:rPr>
        <w:t xml:space="preserve">: regarding scientific documents for grant/funding applications;</w:t>
      </w:r>
    </w:p>
    <w:p w:rsidR="00000000" w:rsidDel="00000000" w:rsidP="00000000" w:rsidRDefault="00000000" w:rsidRPr="00000000" w14:paraId="0000005A">
      <w:pPr>
        <w:widowControl w:val="0"/>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i w:val="1"/>
          <w:color w:val="999999"/>
          <w:rtl w:val="0"/>
        </w:rPr>
        <w:t xml:space="preserve">Insert text </w:t>
      </w:r>
      <w:r w:rsidDel="00000000" w:rsidR="00000000" w:rsidRPr="00000000">
        <w:rPr>
          <w:rFonts w:ascii="Calibri" w:cs="Calibri" w:eastAsia="Calibri" w:hAnsi="Calibri"/>
          <w:rtl w:val="0"/>
        </w:rPr>
        <w:t xml:space="preserve">: regarding methodology for an experimental procedure.</w:t>
      </w:r>
    </w:p>
    <w:p w:rsidR="00000000" w:rsidDel="00000000" w:rsidP="00000000" w:rsidRDefault="00000000" w:rsidRPr="00000000" w14:paraId="0000005B">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widowControl w:val="0"/>
        <w:spacing w:line="240" w:lineRule="auto"/>
        <w:jc w:val="both"/>
        <w:rPr>
          <w:rFonts w:ascii="Calibri" w:cs="Calibri" w:eastAsia="Calibri" w:hAnsi="Calibri"/>
          <w:shd w:fill="fdfdfd" w:val="clear"/>
        </w:rPr>
      </w:pPr>
      <w:r w:rsidDel="00000000" w:rsidR="00000000" w:rsidRPr="00000000">
        <w:rPr>
          <w:rFonts w:ascii="Calibri" w:cs="Calibri" w:eastAsia="Calibri" w:hAnsi="Calibri"/>
          <w:rtl w:val="0"/>
        </w:rPr>
        <w:t xml:space="preserve">Deadlines regarding scientific production writing and proofreading (see examples in Part 1) are required and will be set together: ☐ Yes, ☐ No, </w:t>
      </w:r>
      <w:r w:rsidDel="00000000" w:rsidR="00000000" w:rsidRPr="00000000">
        <w:rPr>
          <w:rFonts w:ascii="Calibri" w:cs="Calibri" w:eastAsia="Calibri" w:hAnsi="Calibri"/>
          <w:i w:val="1"/>
          <w:color w:val="999999"/>
          <w:rtl w:val="0"/>
        </w:rPr>
        <w:t xml:space="preserve">Insert text</w:t>
      </w:r>
      <w:r w:rsidDel="00000000" w:rsidR="00000000" w:rsidRPr="00000000">
        <w:rPr>
          <w:rFonts w:ascii="Calibri" w:cs="Calibri" w:eastAsia="Calibri" w:hAnsi="Calibri"/>
          <w:i w:val="1"/>
          <w:color w:val="999999"/>
          <w:shd w:fill="fdfdfd" w:val="clear"/>
          <w:rtl w:val="0"/>
        </w:rPr>
        <w:t xml:space="preserve">.</w:t>
      </w:r>
      <w:r w:rsidDel="00000000" w:rsidR="00000000" w:rsidRPr="00000000">
        <w:rPr>
          <w:rtl w:val="0"/>
        </w:rPr>
      </w:r>
    </w:p>
    <w:p w:rsidR="00000000" w:rsidDel="00000000" w:rsidP="00000000" w:rsidRDefault="00000000" w:rsidRPr="00000000" w14:paraId="0000005D">
      <w:pPr>
        <w:widowControl w:val="0"/>
        <w:spacing w:line="240" w:lineRule="auto"/>
        <w:jc w:val="both"/>
        <w:rPr>
          <w:rFonts w:ascii="Calibri" w:cs="Calibri" w:eastAsia="Calibri" w:hAnsi="Calibri"/>
          <w:shd w:fill="fdfdfd" w:val="clear"/>
        </w:rPr>
      </w:pPr>
      <w:r w:rsidDel="00000000" w:rsidR="00000000" w:rsidRPr="00000000">
        <w:rPr>
          <w:rtl w:val="0"/>
        </w:rPr>
      </w:r>
    </w:p>
    <w:p w:rsidR="00000000" w:rsidDel="00000000" w:rsidP="00000000" w:rsidRDefault="00000000" w:rsidRPr="00000000" w14:paraId="0000005E">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3.2 Scientific production provided by the PhD student </w:t>
      </w:r>
    </w:p>
    <w:p w:rsidR="00000000" w:rsidDel="00000000" w:rsidP="00000000" w:rsidRDefault="00000000" w:rsidRPr="00000000" w14:paraId="0000005F">
      <w:pPr>
        <w:widowControl w:val="0"/>
        <w:spacing w:line="240" w:lineRule="auto"/>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addition to the minima required by the doctoral training (see canvas </w:t>
      </w:r>
      <w:hyperlink r:id="rId12">
        <w:r w:rsidDel="00000000" w:rsidR="00000000" w:rsidRPr="00000000">
          <w:rPr>
            <w:rFonts w:ascii="Calibri" w:cs="Calibri" w:eastAsia="Calibri" w:hAnsi="Calibri"/>
            <w:color w:val="1155cc"/>
            <w:highlight w:val="white"/>
            <w:u w:val="single"/>
            <w:rtl w:val="0"/>
          </w:rPr>
          <w:t xml:space="preserve">here</w:t>
        </w:r>
      </w:hyperlink>
      <w:r w:rsidDel="00000000" w:rsidR="00000000" w:rsidRPr="00000000">
        <w:rPr>
          <w:rFonts w:ascii="Calibri" w:cs="Calibri" w:eastAsia="Calibri" w:hAnsi="Calibri"/>
          <w:highlight w:val="white"/>
          <w:rtl w:val="0"/>
        </w:rPr>
        <w:t xml:space="preserve">), and consistently with the research project, it seems conceivable to us that the PhD student can present (subject to feasibility): </w:t>
      </w:r>
    </w:p>
    <w:p w:rsidR="00000000" w:rsidDel="00000000" w:rsidP="00000000" w:rsidRDefault="00000000" w:rsidRPr="00000000" w14:paraId="00000060">
      <w:pPr>
        <w:widowControl w:val="0"/>
        <w:numPr>
          <w:ilvl w:val="0"/>
          <w:numId w:val="3"/>
        </w:numPr>
        <w:spacing w:line="240" w:lineRule="auto"/>
        <w:ind w:left="1440" w:hanging="360"/>
        <w:jc w:val="both"/>
        <w:rPr>
          <w:rFonts w:ascii="Calibri" w:cs="Calibri" w:eastAsia="Calibri" w:hAnsi="Calibri"/>
          <w:highlight w:val="white"/>
        </w:rPr>
      </w:pPr>
      <w:r w:rsidDel="00000000" w:rsidR="00000000" w:rsidRPr="00000000">
        <w:rPr>
          <w:rFonts w:ascii="Calibri" w:cs="Calibri" w:eastAsia="Calibri" w:hAnsi="Calibri"/>
          <w:i w:val="1"/>
          <w:color w:val="999999"/>
          <w:rtl w:val="0"/>
        </w:rPr>
        <w:t xml:space="preserve">Insert text</w:t>
      </w:r>
      <w:r w:rsidDel="00000000" w:rsidR="00000000" w:rsidRPr="00000000">
        <w:rPr>
          <w:rFonts w:ascii="Calibri" w:cs="Calibri" w:eastAsia="Calibri" w:hAnsi="Calibri"/>
          <w:highlight w:val="white"/>
          <w:rtl w:val="0"/>
        </w:rPr>
        <w:t xml:space="preserve"> posters during international conferences; </w:t>
      </w:r>
    </w:p>
    <w:p w:rsidR="00000000" w:rsidDel="00000000" w:rsidP="00000000" w:rsidRDefault="00000000" w:rsidRPr="00000000" w14:paraId="00000061">
      <w:pPr>
        <w:widowControl w:val="0"/>
        <w:numPr>
          <w:ilvl w:val="0"/>
          <w:numId w:val="3"/>
        </w:numPr>
        <w:spacing w:line="240" w:lineRule="auto"/>
        <w:ind w:left="1440" w:hanging="360"/>
        <w:jc w:val="both"/>
        <w:rPr>
          <w:rFonts w:ascii="Calibri" w:cs="Calibri" w:eastAsia="Calibri" w:hAnsi="Calibri"/>
          <w:highlight w:val="white"/>
        </w:rPr>
      </w:pPr>
      <w:r w:rsidDel="00000000" w:rsidR="00000000" w:rsidRPr="00000000">
        <w:rPr>
          <w:rFonts w:ascii="Calibri" w:cs="Calibri" w:eastAsia="Calibri" w:hAnsi="Calibri"/>
          <w:i w:val="1"/>
          <w:color w:val="999999"/>
          <w:rtl w:val="0"/>
        </w:rPr>
        <w:t xml:space="preserve">Insert text </w:t>
      </w:r>
      <w:r w:rsidDel="00000000" w:rsidR="00000000" w:rsidRPr="00000000">
        <w:rPr>
          <w:rFonts w:ascii="Calibri" w:cs="Calibri" w:eastAsia="Calibri" w:hAnsi="Calibri"/>
          <w:highlight w:val="white"/>
          <w:rtl w:val="0"/>
        </w:rPr>
        <w:t xml:space="preserve">oral presentations during international conferences; </w:t>
      </w:r>
    </w:p>
    <w:p w:rsidR="00000000" w:rsidDel="00000000" w:rsidP="00000000" w:rsidRDefault="00000000" w:rsidRPr="00000000" w14:paraId="00000062">
      <w:pPr>
        <w:widowControl w:val="0"/>
        <w:numPr>
          <w:ilvl w:val="0"/>
          <w:numId w:val="3"/>
        </w:numPr>
        <w:spacing w:line="240" w:lineRule="auto"/>
        <w:ind w:left="1440" w:hanging="360"/>
        <w:jc w:val="both"/>
        <w:rPr>
          <w:rFonts w:ascii="Calibri" w:cs="Calibri" w:eastAsia="Calibri" w:hAnsi="Calibri"/>
          <w:highlight w:val="white"/>
        </w:rPr>
      </w:pPr>
      <w:r w:rsidDel="00000000" w:rsidR="00000000" w:rsidRPr="00000000">
        <w:rPr>
          <w:rFonts w:ascii="Calibri" w:cs="Calibri" w:eastAsia="Calibri" w:hAnsi="Calibri"/>
          <w:i w:val="1"/>
          <w:color w:val="999999"/>
          <w:rtl w:val="0"/>
        </w:rPr>
        <w:t xml:space="preserve">Insert text </w:t>
      </w:r>
      <w:r w:rsidDel="00000000" w:rsidR="00000000" w:rsidRPr="00000000">
        <w:rPr>
          <w:rFonts w:ascii="Calibri" w:cs="Calibri" w:eastAsia="Calibri" w:hAnsi="Calibri"/>
          <w:highlight w:val="white"/>
          <w:rtl w:val="0"/>
        </w:rPr>
        <w:t xml:space="preserve">scientific papers in </w:t>
      </w:r>
      <w:r w:rsidDel="00000000" w:rsidR="00000000" w:rsidRPr="00000000">
        <w:rPr>
          <w:rFonts w:ascii="Calibri" w:cs="Calibri" w:eastAsia="Calibri" w:hAnsi="Calibri"/>
          <w:i w:val="1"/>
          <w:highlight w:val="white"/>
          <w:rtl w:val="0"/>
        </w:rPr>
        <w:t xml:space="preserve">peer-reviewed </w:t>
      </w:r>
      <w:r w:rsidDel="00000000" w:rsidR="00000000" w:rsidRPr="00000000">
        <w:rPr>
          <w:rFonts w:ascii="Calibri" w:cs="Calibri" w:eastAsia="Calibri" w:hAnsi="Calibri"/>
          <w:highlight w:val="white"/>
          <w:rtl w:val="0"/>
        </w:rPr>
        <w:t xml:space="preserve">journals. </w:t>
      </w:r>
    </w:p>
    <w:p w:rsidR="00000000" w:rsidDel="00000000" w:rsidP="00000000" w:rsidRDefault="00000000" w:rsidRPr="00000000" w14:paraId="00000063">
      <w:pPr>
        <w:widowControl w:val="0"/>
        <w:spacing w:line="240" w:lineRule="auto"/>
        <w:rPr>
          <w:rFonts w:ascii="Calibri" w:cs="Calibri" w:eastAsia="Calibri" w:hAnsi="Calibri"/>
          <w:b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3.3 Training(s) in addition to the doctoral training</w:t>
      </w:r>
    </w:p>
    <w:p w:rsidR="00000000" w:rsidDel="00000000" w:rsidP="00000000" w:rsidRDefault="00000000" w:rsidRPr="00000000" w14:paraId="00000064">
      <w:pPr>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 agree that additional trainings, aiming to develop soft skills, career and professional network (see examples in Part 1), are required, or even essential to the PhD student: ☐ Yes, ☐ No, </w:t>
      </w:r>
      <w:r w:rsidDel="00000000" w:rsidR="00000000" w:rsidRPr="00000000">
        <w:rPr>
          <w:rFonts w:ascii="Calibri" w:cs="Calibri" w:eastAsia="Calibri" w:hAnsi="Calibri"/>
          <w:i w:val="1"/>
          <w:color w:val="999999"/>
          <w:shd w:fill="fdfdfd" w:val="clear"/>
          <w:rtl w:val="0"/>
        </w:rPr>
        <w:t xml:space="preserve">Insert text.</w:t>
      </w:r>
      <w:r w:rsidDel="00000000" w:rsidR="00000000" w:rsidRPr="00000000">
        <w:rPr>
          <w:rFonts w:ascii="Calibri" w:cs="Calibri" w:eastAsia="Calibri" w:hAnsi="Calibri"/>
          <w:rtl w:val="0"/>
        </w:rPr>
        <w:t xml:space="preserve">   </w:t>
      </w:r>
    </w:p>
    <w:p w:rsidR="00000000" w:rsidDel="00000000" w:rsidP="00000000" w:rsidRDefault="00000000" w:rsidRPr="00000000" w14:paraId="00000066">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The time devoted to those trainings will be set in a mutual agreement, depending on the thesis progress: ☐ Yes, ☐ No, </w:t>
      </w:r>
      <w:r w:rsidDel="00000000" w:rsidR="00000000" w:rsidRPr="00000000">
        <w:rPr>
          <w:rFonts w:ascii="Calibri" w:cs="Calibri" w:eastAsia="Calibri" w:hAnsi="Calibri"/>
          <w:i w:val="1"/>
          <w:color w:val="999999"/>
          <w:shd w:fill="fdfdfd" w:val="clear"/>
          <w:rtl w:val="0"/>
        </w:rPr>
        <w:t xml:space="preserve">Insert text.</w:t>
      </w:r>
      <w:r w:rsidDel="00000000" w:rsidR="00000000" w:rsidRPr="00000000">
        <w:rPr>
          <w:rtl w:val="0"/>
        </w:rPr>
      </w:r>
    </w:p>
    <w:p w:rsidR="00000000" w:rsidDel="00000000" w:rsidP="00000000" w:rsidRDefault="00000000" w:rsidRPr="00000000" w14:paraId="00000067">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8">
      <w:pPr>
        <w:widowControl w:val="0"/>
        <w:spacing w:line="240" w:lineRule="auto"/>
        <w:jc w:val="both"/>
        <w:rPr>
          <w:rFonts w:ascii="Calibri" w:cs="Calibri" w:eastAsia="Calibri" w:hAnsi="Calibri"/>
          <w:b w:val="1"/>
          <w:color w:val="cc0000"/>
          <w:sz w:val="28"/>
          <w:szCs w:val="28"/>
          <w:u w:val="single"/>
        </w:rPr>
      </w:pPr>
      <w:r w:rsidDel="00000000" w:rsidR="00000000" w:rsidRPr="00000000">
        <w:rPr>
          <w:rFonts w:ascii="Calibri" w:cs="Calibri" w:eastAsia="Calibri" w:hAnsi="Calibri"/>
          <w:b w:val="1"/>
          <w:color w:val="cc0000"/>
          <w:sz w:val="28"/>
          <w:szCs w:val="28"/>
          <w:rtl w:val="0"/>
        </w:rPr>
        <w:t xml:space="preserve">4. </w:t>
      </w:r>
      <w:r w:rsidDel="00000000" w:rsidR="00000000" w:rsidRPr="00000000">
        <w:rPr>
          <w:rFonts w:ascii="Calibri" w:cs="Calibri" w:eastAsia="Calibri" w:hAnsi="Calibri"/>
          <w:b w:val="1"/>
          <w:color w:val="cc0000"/>
          <w:sz w:val="28"/>
          <w:szCs w:val="28"/>
          <w:u w:val="single"/>
          <w:rtl w:val="0"/>
        </w:rPr>
        <w:t xml:space="preserve">Relationship well-being </w:t>
      </w:r>
    </w:p>
    <w:p w:rsidR="00000000" w:rsidDel="00000000" w:rsidP="00000000" w:rsidRDefault="00000000" w:rsidRPr="00000000" w14:paraId="00000069">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br w:type="textWrapping"/>
        <w:t xml:space="preserve">4.1 Interpersonal relationships</w:t>
      </w:r>
    </w:p>
    <w:p w:rsidR="00000000" w:rsidDel="00000000" w:rsidP="00000000" w:rsidRDefault="00000000" w:rsidRPr="00000000" w14:paraId="0000006A">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B">
      <w:pPr>
        <w:widowControl w:val="0"/>
        <w:spacing w:line="240" w:lineRule="auto"/>
        <w:jc w:val="both"/>
        <w:rPr>
          <w:rFonts w:ascii="Calibri" w:cs="Calibri" w:eastAsia="Calibri" w:hAnsi="Calibri"/>
          <w:b w:val="1"/>
          <w:sz w:val="16"/>
          <w:szCs w:val="16"/>
        </w:rPr>
      </w:pPr>
      <w:r w:rsidDel="00000000" w:rsidR="00000000" w:rsidRPr="00000000">
        <w:rPr>
          <w:rFonts w:ascii="Calibri" w:cs="Calibri" w:eastAsia="Calibri" w:hAnsi="Calibri"/>
          <w:rtl w:val="0"/>
        </w:rPr>
        <w:t xml:space="preserve">Discussing issues that could harm well being in the professional framework seems: </w:t>
      </w:r>
      <w:r w:rsidDel="00000000" w:rsidR="00000000" w:rsidRPr="00000000">
        <w:rPr>
          <w:rFonts w:ascii="Calibri" w:cs="Calibri" w:eastAsia="Calibri" w:hAnsi="Calibri"/>
          <w:i w:val="1"/>
          <w:color w:val="999999"/>
          <w:shd w:fill="fdfdfd" w:val="clear"/>
          <w:rtl w:val="0"/>
        </w:rPr>
        <w:t xml:space="preserve">Insert text.</w:t>
      </w:r>
      <w:r w:rsidDel="00000000" w:rsidR="00000000" w:rsidRPr="00000000">
        <w:rPr>
          <w:rtl w:val="0"/>
        </w:rPr>
      </w:r>
    </w:p>
    <w:p w:rsidR="00000000" w:rsidDel="00000000" w:rsidP="00000000" w:rsidRDefault="00000000" w:rsidRPr="00000000" w14:paraId="0000006C">
      <w:pPr>
        <w:widowControl w:val="0"/>
        <w:spacing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6D">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4.2 Research well-being</w:t>
      </w:r>
    </w:p>
    <w:p w:rsidR="00000000" w:rsidDel="00000000" w:rsidP="00000000" w:rsidRDefault="00000000" w:rsidRPr="00000000" w14:paraId="0000006E">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agree on that if psycho-social issues appear (e.g. burnout, anxio-depressive disorders, imposter syndrome, stress management), those can be discussed between us, if need be: ☐ Yes, ☐ No, </w:t>
      </w:r>
      <w:r w:rsidDel="00000000" w:rsidR="00000000" w:rsidRPr="00000000">
        <w:rPr>
          <w:rFonts w:ascii="Calibri" w:cs="Calibri" w:eastAsia="Calibri" w:hAnsi="Calibri"/>
          <w:i w:val="1"/>
          <w:color w:val="999999"/>
          <w:shd w:fill="fdfdfd" w:val="clear"/>
          <w:rtl w:val="0"/>
        </w:rPr>
        <w:t xml:space="preserve">Insert text.</w:t>
      </w:r>
      <w:r w:rsidDel="00000000" w:rsidR="00000000" w:rsidRPr="00000000">
        <w:rPr>
          <w:rtl w:val="0"/>
        </w:rPr>
      </w:r>
    </w:p>
    <w:p w:rsidR="00000000" w:rsidDel="00000000" w:rsidP="00000000" w:rsidRDefault="00000000" w:rsidRPr="00000000" w14:paraId="00000070">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4.3 Informal activities within the research team </w:t>
      </w:r>
    </w:p>
    <w:p w:rsidR="00000000" w:rsidDel="00000000" w:rsidP="00000000" w:rsidRDefault="00000000" w:rsidRPr="00000000" w14:paraId="00000072">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rtl w:val="0"/>
        </w:rPr>
        <w:t xml:space="preserve">We are in favor of informal professional activities or meetings: ☐ Yes, ☐ No, planned at the initiative of and by: </w:t>
      </w:r>
      <w:r w:rsidDel="00000000" w:rsidR="00000000" w:rsidRPr="00000000">
        <w:rPr>
          <w:rFonts w:ascii="Calibri" w:cs="Calibri" w:eastAsia="Calibri" w:hAnsi="Calibri"/>
          <w:i w:val="1"/>
          <w:color w:val="999999"/>
          <w:shd w:fill="fdfdfd" w:val="clear"/>
          <w:rtl w:val="0"/>
        </w:rPr>
        <w:t xml:space="preserve">Insert text.</w:t>
      </w:r>
      <w:r w:rsidDel="00000000" w:rsidR="00000000" w:rsidRPr="00000000">
        <w:rPr>
          <w:rFonts w:ascii="Calibri" w:cs="Calibri" w:eastAsia="Calibri" w:hAnsi="Calibri"/>
          <w:i w:val="1"/>
          <w:color w:val="999999"/>
          <w:rtl w:val="0"/>
        </w:rPr>
        <w:t xml:space="preserve">  </w:t>
      </w:r>
      <w:r w:rsidDel="00000000" w:rsidR="00000000" w:rsidRPr="00000000">
        <w:rPr>
          <w:rtl w:val="0"/>
        </w:rPr>
      </w:r>
    </w:p>
    <w:p w:rsidR="00000000" w:rsidDel="00000000" w:rsidP="00000000" w:rsidRDefault="00000000" w:rsidRPr="00000000" w14:paraId="00000074">
      <w:pPr>
        <w:widowControl w:val="0"/>
        <w:spacing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5">
      <w:pPr>
        <w:widowControl w:val="0"/>
        <w:spacing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4.4 University resources</w:t>
      </w:r>
    </w:p>
    <w:p w:rsidR="00000000" w:rsidDel="00000000" w:rsidP="00000000" w:rsidRDefault="00000000" w:rsidRPr="00000000" w14:paraId="00000076">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declare that we are aware of available resources in case the PhD student or the supervisor experience personal and/or thesis related difficulties: ☐ Yes ☐ No.</w:t>
      </w:r>
    </w:p>
    <w:p w:rsidR="00000000" w:rsidDel="00000000" w:rsidP="00000000" w:rsidRDefault="00000000" w:rsidRPr="00000000" w14:paraId="00000078">
      <w:pPr>
        <w:widowControl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Here below the points we disagree on or things we have not discussed yet: </w:t>
      </w:r>
    </w:p>
    <w:p w:rsidR="00000000" w:rsidDel="00000000" w:rsidP="00000000" w:rsidRDefault="00000000" w:rsidRPr="00000000" w14:paraId="0000007A">
      <w:pPr>
        <w:widowControl w:val="0"/>
        <w:spacing w:line="240" w:lineRule="auto"/>
        <w:jc w:val="both"/>
        <w:rPr>
          <w:rFonts w:ascii="Calibri" w:cs="Calibri" w:eastAsia="Calibri" w:hAnsi="Calibri"/>
        </w:rPr>
      </w:pPr>
      <w:r w:rsidDel="00000000" w:rsidR="00000000" w:rsidRPr="00000000">
        <w:rPr>
          <w:rtl w:val="0"/>
        </w:rPr>
      </w:r>
    </w:p>
    <w:tbl>
      <w:tblPr>
        <w:tblStyle w:val="Table2"/>
        <w:tblW w:w="9019.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9"/>
        <w:tblGridChange w:id="0">
          <w:tblGrid>
            <w:gridCol w:w="9019"/>
          </w:tblGrid>
        </w:tblGridChange>
      </w:tblGrid>
      <w:tr>
        <w:trPr>
          <w:cantSplit w:val="0"/>
          <w:trHeight w:val="1873" w:hRule="atLeast"/>
          <w:tblHeader w:val="0"/>
        </w:trPr>
        <w:tc>
          <w:tcPr/>
          <w:p w:rsidR="00000000" w:rsidDel="00000000" w:rsidP="00000000" w:rsidRDefault="00000000" w:rsidRPr="00000000" w14:paraId="0000007B">
            <w:pPr>
              <w:widowControl w:val="0"/>
              <w:jc w:val="both"/>
              <w:rPr>
                <w:rFonts w:ascii="Calibri" w:cs="Calibri" w:eastAsia="Calibri" w:hAnsi="Calibri"/>
                <w:color w:val="999999"/>
              </w:rPr>
            </w:pPr>
            <w:r w:rsidDel="00000000" w:rsidR="00000000" w:rsidRPr="00000000">
              <w:rPr>
                <w:rtl w:val="0"/>
              </w:rPr>
            </w:r>
          </w:p>
        </w:tc>
      </w:tr>
    </w:tbl>
    <w:p w:rsidR="00000000" w:rsidDel="00000000" w:rsidP="00000000" w:rsidRDefault="00000000" w:rsidRPr="00000000" w14:paraId="0000007C">
      <w:pPr>
        <w:widowControl w:val="0"/>
        <w:spacing w:line="240" w:lineRule="auto"/>
        <w:jc w:val="both"/>
        <w:rPr>
          <w:rFonts w:ascii="Calibri" w:cs="Calibri" w:eastAsia="Calibri" w:hAnsi="Calibri"/>
          <w:i w:val="1"/>
          <w:color w:val="999999"/>
          <w:sz w:val="16"/>
          <w:szCs w:val="16"/>
        </w:rPr>
      </w:pPr>
      <w:r w:rsidDel="00000000" w:rsidR="00000000" w:rsidRPr="00000000">
        <w:rPr>
          <w:rtl w:val="0"/>
        </w:rPr>
      </w:r>
    </w:p>
    <w:p w:rsidR="00000000" w:rsidDel="00000000" w:rsidP="00000000" w:rsidRDefault="00000000" w:rsidRPr="00000000" w14:paraId="0000007D">
      <w:pPr>
        <w:widowControl w:val="0"/>
        <w:spacing w:line="240" w:lineRule="auto"/>
        <w:jc w:val="right"/>
        <w:rPr>
          <w:rFonts w:ascii="Calibri" w:cs="Calibri" w:eastAsia="Calibri" w:hAnsi="Calibri"/>
          <w:color w:val="999999"/>
        </w:rPr>
      </w:pPr>
      <w:r w:rsidDel="00000000" w:rsidR="00000000" w:rsidRPr="00000000">
        <w:rPr>
          <w:rFonts w:ascii="Calibri" w:cs="Calibri" w:eastAsia="Calibri" w:hAnsi="Calibri"/>
          <w:rtl w:val="0"/>
        </w:rPr>
        <w:t xml:space="preserve">Done in </w:t>
      </w:r>
      <w:r w:rsidDel="00000000" w:rsidR="00000000" w:rsidRPr="00000000">
        <w:rPr>
          <w:rFonts w:ascii="Calibri" w:cs="Calibri" w:eastAsia="Calibri" w:hAnsi="Calibri"/>
          <w:i w:val="1"/>
          <w:color w:val="999999"/>
          <w:rtl w:val="0"/>
        </w:rPr>
        <w:t xml:space="preserve">Insert text</w:t>
      </w:r>
      <w:r w:rsidDel="00000000" w:rsidR="00000000" w:rsidRPr="00000000">
        <w:rPr>
          <w:rFonts w:ascii="Calibri" w:cs="Calibri" w:eastAsia="Calibri" w:hAnsi="Calibri"/>
          <w:rtl w:val="0"/>
        </w:rPr>
        <w:t xml:space="preserve">, the </w:t>
      </w:r>
      <w:r w:rsidDel="00000000" w:rsidR="00000000" w:rsidRPr="00000000">
        <w:rPr>
          <w:rFonts w:ascii="Calibri" w:cs="Calibri" w:eastAsia="Calibri" w:hAnsi="Calibri"/>
          <w:i w:val="1"/>
          <w:color w:val="999999"/>
          <w:rtl w:val="0"/>
        </w:rPr>
        <w:t xml:space="preserve">Insert text</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E">
      <w:pPr>
        <w:widowControl w:val="0"/>
        <w:spacing w:line="24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7F">
      <w:pPr>
        <w:widowControl w:val="0"/>
        <w:spacing w:line="240" w:lineRule="auto"/>
        <w:jc w:val="both"/>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80">
      <w:pPr>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PhD student signature</w:t>
        <w:tab/>
        <w:tab/>
        <w:t xml:space="preserve">              </w:t>
        <w:tab/>
        <w:t xml:space="preserve">             </w:t>
        <w:tab/>
        <w:tab/>
        <w:tab/>
        <w:tab/>
        <w:t xml:space="preserve">         Supervisor signature</w:t>
      </w:r>
      <w:r w:rsidDel="00000000" w:rsidR="00000000" w:rsidRPr="00000000">
        <w:rPr>
          <w:rtl w:val="0"/>
        </w:rPr>
      </w:r>
    </w:p>
    <w:sectPr>
      <w:headerReference r:id="rId13" w:type="default"/>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1">
      <w:pPr>
        <w:spacing w:line="240" w:lineRule="auto"/>
        <w:jc w:val="both"/>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Person who guides the PhD student in their research, trains them on a daily basis, to whom he·she asks questions, seeks help, etc</w:t>
      </w:r>
    </w:p>
  </w:footnote>
  <w:footnote w:id="1">
    <w:p w:rsidR="00000000" w:rsidDel="00000000" w:rsidP="00000000" w:rsidRDefault="00000000" w:rsidRPr="00000000" w14:paraId="00000082">
      <w:pPr>
        <w:spacing w:line="240" w:lineRule="auto"/>
        <w:jc w:val="both"/>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i w:val="1"/>
          <w:sz w:val="16"/>
          <w:szCs w:val="16"/>
          <w:rtl w:val="0"/>
        </w:rPr>
        <w:t xml:space="preserve">“A thesis committee of at least three members will accompany the candidate throughout their PhD. </w:t>
      </w:r>
      <w:r w:rsidDel="00000000" w:rsidR="00000000" w:rsidRPr="00000000">
        <w:rPr>
          <w:rFonts w:ascii="Calibri" w:cs="Calibri" w:eastAsia="Calibri" w:hAnsi="Calibri"/>
          <w:b w:val="1"/>
          <w:i w:val="1"/>
          <w:sz w:val="16"/>
          <w:szCs w:val="16"/>
          <w:rtl w:val="0"/>
        </w:rPr>
        <w:t xml:space="preserve">They meet once per year</w:t>
      </w:r>
      <w:r w:rsidDel="00000000" w:rsidR="00000000" w:rsidRPr="00000000">
        <w:rPr>
          <w:rFonts w:ascii="Calibri" w:cs="Calibri" w:eastAsia="Calibri" w:hAnsi="Calibri"/>
          <w:i w:val="1"/>
          <w:sz w:val="16"/>
          <w:szCs w:val="16"/>
          <w:rtl w:val="0"/>
        </w:rPr>
        <w:t xml:space="preserve"> and meet the PhD student to assess their progress. It is a good opportunity to discuss the situation, to ask questions, to compare opinions and to discuss the programme for the coming year. ” </w:t>
      </w:r>
      <w:r w:rsidDel="00000000" w:rsidR="00000000" w:rsidRPr="00000000">
        <w:rPr>
          <w:rFonts w:ascii="Calibri" w:cs="Calibri" w:eastAsia="Calibri" w:hAnsi="Calibri"/>
          <w:sz w:val="16"/>
          <w:szCs w:val="16"/>
          <w:rtl w:val="0"/>
        </w:rPr>
        <w:t xml:space="preserve">Definition from the document "Oser le doctorat". </w:t>
      </w:r>
    </w:p>
    <w:p w:rsidR="00000000" w:rsidDel="00000000" w:rsidP="00000000" w:rsidRDefault="00000000" w:rsidRPr="00000000" w14:paraId="00000083">
      <w:pPr>
        <w:spacing w:line="240" w:lineRule="auto"/>
        <w:jc w:val="both"/>
        <w:rPr>
          <w:rFonts w:ascii="Calibri" w:cs="Calibri" w:eastAsia="Calibri" w:hAnsi="Calibri"/>
          <w:sz w:val="16"/>
          <w:szCs w:val="16"/>
        </w:rPr>
      </w:pPr>
      <w:hyperlink r:id="rId1">
        <w:r w:rsidDel="00000000" w:rsidR="00000000" w:rsidRPr="00000000">
          <w:rPr>
            <w:rFonts w:ascii="Calibri" w:cs="Calibri" w:eastAsia="Calibri" w:hAnsi="Calibri"/>
            <w:color w:val="1155cc"/>
            <w:sz w:val="16"/>
            <w:szCs w:val="16"/>
            <w:u w:val="single"/>
            <w:rtl w:val="0"/>
          </w:rPr>
          <w:t xml:space="preserve">https://www.recherche.uliege.be/cms/c_9200428/fr/demarrer-une-these</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pPr>
    <w:r w:rsidDel="00000000" w:rsidR="00000000" w:rsidRPr="00000000">
      <w:rPr/>
      <w:drawing>
        <wp:anchor allowOverlap="1" behindDoc="0" distB="0" distT="0" distL="0" distR="0" hidden="0" layoutInCell="1" locked="0" relativeHeight="0" simplePos="0">
          <wp:simplePos x="0" y="0"/>
          <wp:positionH relativeFrom="page">
            <wp:posOffset>6267450</wp:posOffset>
          </wp:positionH>
          <wp:positionV relativeFrom="page">
            <wp:posOffset>0</wp:posOffset>
          </wp:positionV>
          <wp:extent cx="1304703" cy="723900"/>
          <wp:effectExtent b="0" l="0" r="0" t="0"/>
          <wp:wrapTopAndBottom distB="0" dist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04703" cy="723900"/>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leftMargin">
            <wp:posOffset>28575</wp:posOffset>
          </wp:positionH>
          <wp:positionV relativeFrom="page">
            <wp:posOffset>47625</wp:posOffset>
          </wp:positionV>
          <wp:extent cx="746522" cy="723900"/>
          <wp:effectExtent b="0" l="0" r="0" t="0"/>
          <wp:wrapTopAndBottom distB="114300" distT="114300"/>
          <wp:docPr id="8"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746522" cy="7239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rsid w:val="00D9664F"/>
  </w:style>
  <w:style w:type="paragraph" w:styleId="Titre1">
    <w:name w:val="heading 1"/>
    <w:basedOn w:val="Normal"/>
    <w:next w:val="Normal"/>
    <w:pPr>
      <w:keepNext w:val="1"/>
      <w:keepLines w:val="1"/>
      <w:spacing w:after="120" w:before="400"/>
      <w:outlineLvl w:val="0"/>
    </w:pPr>
    <w:rPr>
      <w:sz w:val="40"/>
      <w:szCs w:val="40"/>
    </w:rPr>
  </w:style>
  <w:style w:type="paragraph" w:styleId="Titre2">
    <w:name w:val="heading 2"/>
    <w:basedOn w:val="Normal"/>
    <w:next w:val="Normal"/>
    <w:pPr>
      <w:keepNext w:val="1"/>
      <w:keepLines w:val="1"/>
      <w:spacing w:after="120" w:before="360"/>
      <w:outlineLvl w:val="1"/>
    </w:pPr>
    <w:rPr>
      <w:sz w:val="32"/>
      <w:szCs w:val="32"/>
    </w:rPr>
  </w:style>
  <w:style w:type="paragraph" w:styleId="Titre3">
    <w:name w:val="heading 3"/>
    <w:basedOn w:val="Normal"/>
    <w:next w:val="Normal"/>
    <w:pPr>
      <w:keepNext w:val="1"/>
      <w:keepLines w:val="1"/>
      <w:spacing w:after="80" w:before="320"/>
      <w:outlineLvl w:val="2"/>
    </w:pPr>
    <w:rPr>
      <w:color w:val="434343"/>
      <w:sz w:val="28"/>
      <w:szCs w:val="28"/>
    </w:rPr>
  </w:style>
  <w:style w:type="paragraph" w:styleId="Titre4">
    <w:name w:val="heading 4"/>
    <w:basedOn w:val="Normal"/>
    <w:next w:val="Normal"/>
    <w:pPr>
      <w:keepNext w:val="1"/>
      <w:keepLines w:val="1"/>
      <w:spacing w:after="80" w:before="280"/>
      <w:outlineLvl w:val="3"/>
    </w:pPr>
    <w:rPr>
      <w:color w:val="666666"/>
      <w:sz w:val="24"/>
      <w:szCs w:val="24"/>
    </w:rPr>
  </w:style>
  <w:style w:type="paragraph" w:styleId="Titre5">
    <w:name w:val="heading 5"/>
    <w:basedOn w:val="Normal"/>
    <w:next w:val="Normal"/>
    <w:pPr>
      <w:keepNext w:val="1"/>
      <w:keepLines w:val="1"/>
      <w:spacing w:after="80" w:before="240"/>
      <w:outlineLvl w:val="4"/>
    </w:pPr>
    <w:rPr>
      <w:color w:val="666666"/>
    </w:rPr>
  </w:style>
  <w:style w:type="paragraph" w:styleId="Titre6">
    <w:name w:val="heading 6"/>
    <w:basedOn w:val="Normal"/>
    <w:next w:val="Normal"/>
    <w:pPr>
      <w:keepNext w:val="1"/>
      <w:keepLines w:val="1"/>
      <w:spacing w:after="80" w:before="240"/>
      <w:outlineLvl w:val="5"/>
    </w:pPr>
    <w:rPr>
      <w:i w:val="1"/>
      <w:color w:val="666666"/>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pPr>
      <w:keepNext w:val="1"/>
      <w:keepLines w:val="1"/>
      <w:spacing w:after="60"/>
    </w:pPr>
    <w:rPr>
      <w:sz w:val="52"/>
      <w:szCs w:val="52"/>
    </w:rPr>
  </w:style>
  <w:style w:type="paragraph" w:styleId="Sous-titr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Marquedecommentaire">
    <w:name w:val="annotation reference"/>
    <w:basedOn w:val="Policepardfaut"/>
    <w:uiPriority w:val="99"/>
    <w:semiHidden w:val="1"/>
    <w:unhideWhenUsed w:val="1"/>
    <w:rsid w:val="00147D21"/>
    <w:rPr>
      <w:sz w:val="16"/>
      <w:szCs w:val="16"/>
    </w:rPr>
  </w:style>
  <w:style w:type="paragraph" w:styleId="Commentaire">
    <w:name w:val="annotation text"/>
    <w:basedOn w:val="Normal"/>
    <w:link w:val="CommentaireCar"/>
    <w:uiPriority w:val="99"/>
    <w:unhideWhenUsed w:val="1"/>
    <w:rsid w:val="00147D21"/>
    <w:pPr>
      <w:spacing w:line="240" w:lineRule="auto"/>
    </w:pPr>
    <w:rPr>
      <w:sz w:val="20"/>
      <w:szCs w:val="20"/>
    </w:rPr>
  </w:style>
  <w:style w:type="character" w:styleId="CommentaireCar" w:customStyle="1">
    <w:name w:val="Commentaire Car"/>
    <w:basedOn w:val="Policepardfaut"/>
    <w:link w:val="Commentaire"/>
    <w:uiPriority w:val="99"/>
    <w:rsid w:val="00147D21"/>
    <w:rPr>
      <w:sz w:val="20"/>
      <w:szCs w:val="20"/>
    </w:rPr>
  </w:style>
  <w:style w:type="paragraph" w:styleId="Objetducommentaire">
    <w:name w:val="annotation subject"/>
    <w:basedOn w:val="Commentaire"/>
    <w:next w:val="Commentaire"/>
    <w:link w:val="ObjetducommentaireCar"/>
    <w:uiPriority w:val="99"/>
    <w:semiHidden w:val="1"/>
    <w:unhideWhenUsed w:val="1"/>
    <w:rsid w:val="00147D21"/>
    <w:rPr>
      <w:b w:val="1"/>
      <w:bCs w:val="1"/>
    </w:rPr>
  </w:style>
  <w:style w:type="character" w:styleId="ObjetducommentaireCar" w:customStyle="1">
    <w:name w:val="Objet du commentaire Car"/>
    <w:basedOn w:val="CommentaireCar"/>
    <w:link w:val="Objetducommentaire"/>
    <w:uiPriority w:val="99"/>
    <w:semiHidden w:val="1"/>
    <w:rsid w:val="00147D21"/>
    <w:rPr>
      <w:b w:val="1"/>
      <w:bCs w:val="1"/>
      <w:sz w:val="20"/>
      <w:szCs w:val="20"/>
    </w:rPr>
  </w:style>
  <w:style w:type="paragraph" w:styleId="Textedebulles">
    <w:name w:val="Balloon Text"/>
    <w:basedOn w:val="Normal"/>
    <w:link w:val="TextedebullesCar"/>
    <w:uiPriority w:val="99"/>
    <w:semiHidden w:val="1"/>
    <w:unhideWhenUsed w:val="1"/>
    <w:rsid w:val="00147D21"/>
    <w:pPr>
      <w:spacing w:line="240" w:lineRule="auto"/>
    </w:pPr>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147D21"/>
    <w:rPr>
      <w:rFonts w:ascii="Segoe UI" w:cs="Segoe UI" w:hAnsi="Segoe UI"/>
      <w:sz w:val="18"/>
      <w:szCs w:val="18"/>
    </w:rPr>
  </w:style>
  <w:style w:type="paragraph" w:styleId="Paragraphedeliste">
    <w:name w:val="List Paragraph"/>
    <w:basedOn w:val="Normal"/>
    <w:uiPriority w:val="34"/>
    <w:qFormat w:val="1"/>
    <w:rsid w:val="002B010E"/>
    <w:pPr>
      <w:ind w:left="720"/>
      <w:contextualSpacing w:val="1"/>
    </w:pPr>
  </w:style>
  <w:style w:type="paragraph" w:styleId="Rvision">
    <w:name w:val="Revision"/>
    <w:hidden w:val="1"/>
    <w:uiPriority w:val="99"/>
    <w:semiHidden w:val="1"/>
    <w:rsid w:val="009A2576"/>
    <w:pPr>
      <w:spacing w:line="240" w:lineRule="auto"/>
    </w:pPr>
  </w:style>
  <w:style w:type="character" w:styleId="Lienhypertexte">
    <w:name w:val="Hyperlink"/>
    <w:basedOn w:val="Policepardfaut"/>
    <w:uiPriority w:val="99"/>
    <w:unhideWhenUsed w:val="1"/>
    <w:rsid w:val="00E3494D"/>
    <w:rPr>
      <w:color w:val="0000ff" w:themeColor="hyperlink"/>
      <w:u w:val="single"/>
    </w:rPr>
  </w:style>
  <w:style w:type="character" w:styleId="Mentionnonrsolue">
    <w:name w:val="Unresolved Mention"/>
    <w:basedOn w:val="Policepardfaut"/>
    <w:uiPriority w:val="99"/>
    <w:semiHidden w:val="1"/>
    <w:unhideWhenUsed w:val="1"/>
    <w:rsid w:val="00E3494D"/>
    <w:rPr>
      <w:color w:val="605e5c"/>
      <w:shd w:color="auto" w:fill="e1dfdd" w:val="clear"/>
    </w:rPr>
  </w:style>
  <w:style w:type="table" w:styleId="Grilledutableau">
    <w:name w:val="Table Grid"/>
    <w:basedOn w:val="TableauNormal"/>
    <w:uiPriority w:val="39"/>
    <w:rsid w:val="00411090"/>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echerche.uliege.be/cms/c_12381524/en/softskills-programmes" TargetMode="External"/><Relationship Id="rId10" Type="http://schemas.openxmlformats.org/officeDocument/2006/relationships/hyperlink" Target="https://www.enseignement.uliege.be/upload/docs/application/pdf/2021-07/r__doctorat_2021-2022_ca_09062021_en.pdf" TargetMode="External"/><Relationship Id="rId13" Type="http://schemas.openxmlformats.org/officeDocument/2006/relationships/header" Target="header1.xml"/><Relationship Id="rId12" Type="http://schemas.openxmlformats.org/officeDocument/2006/relationships/hyperlink" Target="https://www.recherche.uliege.be/cms/c_9156624/en/doctoral-train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intranet.fplse.uliege.be/AS/"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recherche.uliege.be/cms/c_9200428/fr/demarrer-une-th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VofdF/tl+UWRE120k+L1z9aBQ==">AMUW2mWzZwz69oDXQwjmgt9WuO03Kf9kgm2o0B72zTGt24r1laSQBwctyePdLpO64AAFiMhWHC02ctB93g6vLW9fYXUQ8ai7jRMM01aoOJ8Phtpj+tEBCxpApDaAZvRjJcNe0rUiCjhH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2022-09-22T12:23:00Z</dcterms:created>
  <dc:creator>Halleux Isabelle</dc:creator>
</cp:coreProperties>
</file>